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F" w:rsidRPr="0025230F" w:rsidRDefault="0025230F" w:rsidP="00D639D9">
      <w:pPr>
        <w:jc w:val="both"/>
        <w:rPr>
          <w:b/>
          <w:sz w:val="36"/>
          <w:szCs w:val="36"/>
          <w:lang w:val="uk-UA"/>
        </w:rPr>
      </w:pPr>
    </w:p>
    <w:p w:rsidR="0025230F" w:rsidRPr="0025230F" w:rsidRDefault="0025230F" w:rsidP="00D639D9">
      <w:pPr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Ладижинська загальноосвітня школа </w:t>
      </w:r>
      <w:r>
        <w:rPr>
          <w:b/>
          <w:sz w:val="40"/>
          <w:szCs w:val="40"/>
          <w:lang w:val="en-US"/>
        </w:rPr>
        <w:t>I</w:t>
      </w:r>
      <w:r w:rsidRPr="0025230F"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III</w:t>
      </w:r>
      <w:r w:rsidRPr="002523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ст.№2</w:t>
      </w: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53.7pt;margin-top:26.8pt;width:479.1pt;height:313.8pt;z-index:251657216" fillcolor="#0cf">
            <v:shadow color="#868686"/>
            <v:textpath style="font-family:&quot;Arial&quot;;v-text-kern:t" trim="t" fitpath="t" string="УРОК-&#10;ПОДОРОЖ"/>
            <w10:wrap type="square"/>
          </v:shape>
        </w:pict>
      </w: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Pr="0025230F" w:rsidRDefault="0025230F" w:rsidP="00D639D9">
      <w:pPr>
        <w:jc w:val="both"/>
        <w:rPr>
          <w:b/>
          <w:sz w:val="52"/>
          <w:szCs w:val="52"/>
          <w:lang w:val="uk-UA"/>
        </w:rPr>
      </w:pPr>
    </w:p>
    <w:p w:rsidR="0025230F" w:rsidRDefault="0025230F" w:rsidP="00D639D9">
      <w:pPr>
        <w:jc w:val="both"/>
        <w:rPr>
          <w:b/>
          <w:sz w:val="72"/>
          <w:szCs w:val="28"/>
          <w:lang w:val="uk-UA"/>
        </w:rPr>
      </w:pPr>
    </w:p>
    <w:p w:rsidR="0025230F" w:rsidRDefault="0025230F" w:rsidP="00D639D9">
      <w:pPr>
        <w:jc w:val="both"/>
        <w:rPr>
          <w:b/>
          <w:sz w:val="72"/>
          <w:szCs w:val="28"/>
          <w:lang w:val="uk-UA"/>
        </w:rPr>
      </w:pPr>
    </w:p>
    <w:p w:rsidR="0025230F" w:rsidRDefault="0025230F" w:rsidP="00D639D9">
      <w:pPr>
        <w:jc w:val="both"/>
        <w:rPr>
          <w:b/>
          <w:sz w:val="72"/>
          <w:szCs w:val="28"/>
          <w:lang w:val="uk-UA"/>
        </w:rPr>
      </w:pPr>
    </w:p>
    <w:p w:rsidR="0025230F" w:rsidRDefault="0025230F" w:rsidP="0025230F">
      <w:pPr>
        <w:jc w:val="center"/>
        <w:rPr>
          <w:b/>
          <w:sz w:val="52"/>
          <w:szCs w:val="28"/>
          <w:lang w:val="uk-UA"/>
        </w:rPr>
      </w:pPr>
    </w:p>
    <w:p w:rsidR="0025230F" w:rsidRDefault="0025230F" w:rsidP="0025230F">
      <w:pPr>
        <w:jc w:val="center"/>
        <w:rPr>
          <w:b/>
          <w:sz w:val="52"/>
          <w:szCs w:val="28"/>
          <w:lang w:val="uk-UA"/>
        </w:rPr>
      </w:pPr>
    </w:p>
    <w:p w:rsidR="0025230F" w:rsidRDefault="0025230F" w:rsidP="0025230F">
      <w:pPr>
        <w:jc w:val="center"/>
        <w:rPr>
          <w:b/>
          <w:sz w:val="52"/>
          <w:szCs w:val="28"/>
          <w:lang w:val="uk-UA"/>
        </w:rPr>
      </w:pPr>
    </w:p>
    <w:p w:rsidR="0025230F" w:rsidRPr="00C8593C" w:rsidRDefault="0025230F" w:rsidP="0025230F">
      <w:pPr>
        <w:rPr>
          <w:b/>
          <w:sz w:val="52"/>
          <w:szCs w:val="28"/>
          <w:lang w:val="uk-UA"/>
        </w:rPr>
      </w:pPr>
      <w:r w:rsidRPr="0025230F">
        <w:rPr>
          <w:b/>
          <w:color w:val="FF0000"/>
          <w:sz w:val="52"/>
          <w:szCs w:val="28"/>
          <w:lang w:val="uk-UA"/>
        </w:rPr>
        <w:t>Маршрут</w:t>
      </w:r>
      <w:r w:rsidRPr="00C8593C">
        <w:rPr>
          <w:b/>
          <w:sz w:val="52"/>
          <w:szCs w:val="28"/>
          <w:lang w:val="uk-UA"/>
        </w:rPr>
        <w:t>:</w:t>
      </w:r>
      <w:r>
        <w:rPr>
          <w:b/>
          <w:sz w:val="52"/>
          <w:szCs w:val="28"/>
          <w:lang w:val="uk-UA"/>
        </w:rPr>
        <w:t xml:space="preserve"> </w:t>
      </w:r>
      <w:r w:rsidRPr="00C8593C">
        <w:rPr>
          <w:b/>
          <w:sz w:val="52"/>
          <w:szCs w:val="28"/>
          <w:lang w:val="uk-UA"/>
        </w:rPr>
        <w:t>Дніпро,Чорне море,</w:t>
      </w:r>
    </w:p>
    <w:p w:rsidR="0025230F" w:rsidRPr="00C8593C" w:rsidRDefault="0025230F" w:rsidP="0025230F">
      <w:pPr>
        <w:rPr>
          <w:b/>
          <w:sz w:val="52"/>
          <w:szCs w:val="28"/>
          <w:lang w:val="uk-UA"/>
        </w:rPr>
      </w:pPr>
      <w:r>
        <w:rPr>
          <w:b/>
          <w:sz w:val="52"/>
          <w:szCs w:val="28"/>
          <w:lang w:val="uk-UA"/>
        </w:rPr>
        <w:t>Босфорська протока,</w:t>
      </w:r>
      <w:r w:rsidRPr="00C8593C">
        <w:rPr>
          <w:b/>
          <w:sz w:val="52"/>
          <w:szCs w:val="28"/>
          <w:lang w:val="uk-UA"/>
        </w:rPr>
        <w:t>Середземне море,</w:t>
      </w:r>
    </w:p>
    <w:p w:rsidR="0025230F" w:rsidRPr="00C8593C" w:rsidRDefault="0025230F" w:rsidP="0025230F">
      <w:pPr>
        <w:rPr>
          <w:b/>
          <w:sz w:val="52"/>
          <w:szCs w:val="28"/>
          <w:lang w:val="uk-UA"/>
        </w:rPr>
      </w:pPr>
      <w:r w:rsidRPr="00C8593C">
        <w:rPr>
          <w:b/>
          <w:sz w:val="52"/>
          <w:szCs w:val="28"/>
          <w:lang w:val="uk-UA"/>
        </w:rPr>
        <w:t>Гібралтарська протока,Атлантичний океан,</w:t>
      </w:r>
    </w:p>
    <w:p w:rsidR="0025230F" w:rsidRPr="0025230F" w:rsidRDefault="0025230F" w:rsidP="0025230F">
      <w:pPr>
        <w:rPr>
          <w:b/>
          <w:sz w:val="48"/>
          <w:lang w:val="uk-UA"/>
        </w:rPr>
      </w:pPr>
      <w:r w:rsidRPr="00C8593C">
        <w:rPr>
          <w:b/>
          <w:sz w:val="52"/>
          <w:szCs w:val="28"/>
          <w:lang w:val="uk-UA"/>
        </w:rPr>
        <w:t>Північна Америка</w:t>
      </w:r>
    </w:p>
    <w:p w:rsidR="0025230F" w:rsidRDefault="0025230F" w:rsidP="00D639D9">
      <w:pPr>
        <w:jc w:val="both"/>
        <w:rPr>
          <w:b/>
          <w:sz w:val="72"/>
          <w:szCs w:val="28"/>
          <w:lang w:val="uk-UA"/>
        </w:rPr>
      </w:pPr>
      <w:r>
        <w:rPr>
          <w:b/>
          <w:sz w:val="72"/>
          <w:szCs w:val="28"/>
          <w:lang w:val="uk-UA"/>
        </w:rPr>
        <w:t xml:space="preserve">  </w:t>
      </w:r>
    </w:p>
    <w:p w:rsidR="0025230F" w:rsidRDefault="0025230F" w:rsidP="00D639D9">
      <w:pPr>
        <w:jc w:val="both"/>
        <w:rPr>
          <w:b/>
          <w:sz w:val="72"/>
          <w:szCs w:val="28"/>
          <w:lang w:val="uk-UA"/>
        </w:rPr>
      </w:pPr>
      <w:r>
        <w:rPr>
          <w:b/>
          <w:sz w:val="72"/>
          <w:szCs w:val="28"/>
          <w:lang w:val="uk-UA"/>
        </w:rPr>
        <w:t xml:space="preserve">                         </w:t>
      </w:r>
    </w:p>
    <w:p w:rsidR="0025230F" w:rsidRPr="0025230F" w:rsidRDefault="0025230F" w:rsidP="00D639D9">
      <w:pPr>
        <w:jc w:val="both"/>
        <w:rPr>
          <w:b/>
          <w:sz w:val="48"/>
          <w:szCs w:val="48"/>
          <w:lang w:val="uk-UA"/>
        </w:rPr>
      </w:pPr>
      <w:r>
        <w:rPr>
          <w:b/>
          <w:sz w:val="72"/>
          <w:szCs w:val="28"/>
          <w:lang w:val="uk-UA"/>
        </w:rPr>
        <w:t xml:space="preserve">                               </w:t>
      </w:r>
      <w:r w:rsidRPr="0025230F">
        <w:rPr>
          <w:b/>
          <w:sz w:val="48"/>
          <w:szCs w:val="48"/>
          <w:lang w:val="uk-UA"/>
        </w:rPr>
        <w:t>Учитель: Берегова Н.Г.</w:t>
      </w:r>
      <w:r>
        <w:rPr>
          <w:b/>
          <w:sz w:val="36"/>
          <w:szCs w:val="36"/>
          <w:lang w:val="uk-UA"/>
        </w:rPr>
        <w:t xml:space="preserve">                                       </w:t>
      </w:r>
    </w:p>
    <w:p w:rsidR="0025230F" w:rsidRDefault="0025230F" w:rsidP="00D639D9">
      <w:pPr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</w:t>
      </w:r>
    </w:p>
    <w:p w:rsidR="0025230F" w:rsidRPr="0025230F" w:rsidRDefault="0025230F" w:rsidP="00D639D9">
      <w:pPr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         2013 рік</w:t>
      </w:r>
    </w:p>
    <w:p w:rsidR="001937AA" w:rsidRPr="00C8593C" w:rsidRDefault="0025230F" w:rsidP="00D639D9">
      <w:pPr>
        <w:jc w:val="both"/>
        <w:rPr>
          <w:b/>
          <w:sz w:val="72"/>
          <w:szCs w:val="28"/>
          <w:lang w:val="uk-UA"/>
        </w:rPr>
      </w:pPr>
      <w:r>
        <w:rPr>
          <w:b/>
          <w:sz w:val="72"/>
          <w:szCs w:val="28"/>
          <w:lang w:val="uk-UA"/>
        </w:rPr>
        <w:lastRenderedPageBreak/>
        <w:t xml:space="preserve">    </w:t>
      </w:r>
      <w:r w:rsidR="001937AA" w:rsidRPr="00C8593C">
        <w:rPr>
          <w:b/>
          <w:sz w:val="72"/>
          <w:szCs w:val="28"/>
          <w:lang w:val="uk-UA"/>
        </w:rPr>
        <w:t>Урок математики у 6 класі</w:t>
      </w:r>
    </w:p>
    <w:p w:rsidR="00650097" w:rsidRPr="00C8593C" w:rsidRDefault="00D639D9" w:rsidP="00D639D9">
      <w:pPr>
        <w:jc w:val="both"/>
        <w:rPr>
          <w:sz w:val="72"/>
          <w:szCs w:val="28"/>
          <w:lang w:val="uk-UA"/>
        </w:rPr>
      </w:pPr>
      <w:r w:rsidRPr="00C8593C">
        <w:rPr>
          <w:b/>
          <w:sz w:val="72"/>
          <w:szCs w:val="28"/>
          <w:lang w:val="uk-UA"/>
        </w:rPr>
        <w:t>Тема.</w:t>
      </w:r>
      <w:r w:rsidRPr="00C8593C">
        <w:rPr>
          <w:color w:val="FF0000"/>
          <w:sz w:val="72"/>
          <w:szCs w:val="28"/>
          <w:lang w:val="uk-UA"/>
        </w:rPr>
        <w:t xml:space="preserve"> Ділення раціональних чисел</w:t>
      </w:r>
    </w:p>
    <w:p w:rsidR="00C8593C" w:rsidRDefault="00C8593C" w:rsidP="00FA595B">
      <w:pPr>
        <w:ind w:left="851" w:hanging="851"/>
        <w:jc w:val="both"/>
        <w:rPr>
          <w:b/>
          <w:sz w:val="28"/>
          <w:szCs w:val="28"/>
          <w:lang w:val="uk-UA"/>
        </w:rPr>
      </w:pPr>
    </w:p>
    <w:p w:rsidR="00C8593C" w:rsidRDefault="00C8593C" w:rsidP="00FA595B">
      <w:pPr>
        <w:ind w:left="851" w:hanging="851"/>
        <w:jc w:val="both"/>
        <w:rPr>
          <w:b/>
          <w:sz w:val="28"/>
          <w:szCs w:val="28"/>
          <w:lang w:val="uk-UA"/>
        </w:rPr>
      </w:pPr>
    </w:p>
    <w:p w:rsidR="00D639D9" w:rsidRDefault="00D639D9" w:rsidP="00FA595B">
      <w:pPr>
        <w:ind w:left="851" w:hanging="851"/>
        <w:jc w:val="both"/>
        <w:rPr>
          <w:sz w:val="28"/>
          <w:szCs w:val="28"/>
          <w:lang w:val="uk-UA"/>
        </w:rPr>
      </w:pPr>
      <w:r w:rsidRPr="0094157E">
        <w:rPr>
          <w:b/>
          <w:sz w:val="28"/>
          <w:szCs w:val="28"/>
          <w:lang w:val="uk-UA"/>
        </w:rPr>
        <w:t>Мета.</w:t>
      </w:r>
      <w:r w:rsidR="00FA5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Сформувати в учнів навички виконання ділення над раціональними числами, </w:t>
      </w:r>
      <w:r w:rsidR="00FA5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обчислення значень виразів, що містять раціональні числа з використанням чотирьох арифметичних дій; розвивати позитивні риси особистості; виховувати почуття </w:t>
      </w:r>
      <w:r w:rsidR="004D31D8">
        <w:rPr>
          <w:sz w:val="28"/>
          <w:szCs w:val="28"/>
          <w:lang w:val="uk-UA"/>
        </w:rPr>
        <w:t xml:space="preserve">патріотизму, </w:t>
      </w:r>
      <w:r>
        <w:rPr>
          <w:sz w:val="28"/>
          <w:szCs w:val="28"/>
          <w:lang w:val="uk-UA"/>
        </w:rPr>
        <w:t>відповідальності за доручену справу.</w:t>
      </w:r>
    </w:p>
    <w:p w:rsidR="00D639D9" w:rsidRDefault="00D639D9" w:rsidP="0094157E">
      <w:pPr>
        <w:ind w:left="1843" w:hanging="1843"/>
        <w:jc w:val="both"/>
        <w:rPr>
          <w:sz w:val="28"/>
          <w:szCs w:val="28"/>
          <w:lang w:val="uk-UA"/>
        </w:rPr>
      </w:pPr>
      <w:r w:rsidRPr="0094157E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фізична карта світу, </w:t>
      </w:r>
      <w:r w:rsidR="00FA595B">
        <w:rPr>
          <w:sz w:val="28"/>
          <w:szCs w:val="28"/>
          <w:lang w:val="uk-UA"/>
        </w:rPr>
        <w:t xml:space="preserve">макет </w:t>
      </w:r>
      <w:r>
        <w:rPr>
          <w:sz w:val="28"/>
          <w:szCs w:val="28"/>
          <w:lang w:val="uk-UA"/>
        </w:rPr>
        <w:t>козацьк</w:t>
      </w:r>
      <w:r w:rsidR="00FA595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чайк</w:t>
      </w:r>
      <w:r w:rsidR="00FA59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піратськ</w:t>
      </w:r>
      <w:r w:rsidR="00FA595B">
        <w:rPr>
          <w:sz w:val="28"/>
          <w:szCs w:val="28"/>
          <w:lang w:val="uk-UA"/>
        </w:rPr>
        <w:t>ого кораб</w:t>
      </w:r>
      <w:r>
        <w:rPr>
          <w:sz w:val="28"/>
          <w:szCs w:val="28"/>
          <w:lang w:val="uk-UA"/>
        </w:rPr>
        <w:t>л</w:t>
      </w:r>
      <w:r w:rsidR="00FA595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, сигнальні картки, </w:t>
      </w:r>
      <w:r w:rsidR="009C516D">
        <w:rPr>
          <w:sz w:val="28"/>
          <w:szCs w:val="28"/>
          <w:lang w:val="uk-UA"/>
        </w:rPr>
        <w:t>картки-</w:t>
      </w:r>
      <w:r w:rsidR="00FA1D09">
        <w:rPr>
          <w:sz w:val="28"/>
          <w:szCs w:val="28"/>
          <w:lang w:val="uk-UA"/>
        </w:rPr>
        <w:t xml:space="preserve">завдання; підручник </w:t>
      </w:r>
      <w:r w:rsidR="004D31D8">
        <w:rPr>
          <w:sz w:val="28"/>
          <w:szCs w:val="28"/>
          <w:lang w:val="uk-UA"/>
        </w:rPr>
        <w:t>для 6-го класу: Математика</w:t>
      </w:r>
    </w:p>
    <w:p w:rsidR="00D639D9" w:rsidRDefault="00D639D9" w:rsidP="00D639D9">
      <w:pPr>
        <w:jc w:val="both"/>
        <w:rPr>
          <w:sz w:val="28"/>
          <w:szCs w:val="28"/>
          <w:lang w:val="uk-UA"/>
        </w:rPr>
      </w:pPr>
      <w:r w:rsidRPr="0094157E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комбінований.</w:t>
      </w:r>
    </w:p>
    <w:p w:rsidR="00D639D9" w:rsidRPr="0094157E" w:rsidRDefault="00D639D9" w:rsidP="0094157E">
      <w:pPr>
        <w:jc w:val="center"/>
        <w:rPr>
          <w:b/>
          <w:sz w:val="28"/>
          <w:szCs w:val="28"/>
          <w:lang w:val="uk-UA"/>
        </w:rPr>
      </w:pPr>
      <w:r w:rsidRPr="0094157E">
        <w:rPr>
          <w:b/>
          <w:sz w:val="28"/>
          <w:szCs w:val="28"/>
          <w:lang w:val="uk-UA"/>
        </w:rPr>
        <w:t>Хід уроку</w:t>
      </w:r>
    </w:p>
    <w:p w:rsidR="004259D6" w:rsidRPr="0094157E" w:rsidRDefault="004259D6" w:rsidP="004259D6">
      <w:pPr>
        <w:jc w:val="right"/>
        <w:rPr>
          <w:b/>
          <w:i/>
          <w:sz w:val="28"/>
          <w:szCs w:val="28"/>
          <w:lang w:val="uk-UA"/>
        </w:rPr>
      </w:pPr>
      <w:r w:rsidRPr="0094157E">
        <w:rPr>
          <w:b/>
          <w:i/>
          <w:sz w:val="28"/>
          <w:szCs w:val="28"/>
          <w:lang w:val="uk-UA"/>
        </w:rPr>
        <w:t>Розум полягає не лише в знаннях, але</w:t>
      </w:r>
    </w:p>
    <w:p w:rsidR="004259D6" w:rsidRPr="0094157E" w:rsidRDefault="004259D6" w:rsidP="004259D6">
      <w:pPr>
        <w:jc w:val="right"/>
        <w:rPr>
          <w:b/>
          <w:i/>
          <w:sz w:val="28"/>
          <w:szCs w:val="28"/>
          <w:lang w:val="uk-UA"/>
        </w:rPr>
      </w:pPr>
      <w:r w:rsidRPr="0094157E">
        <w:rPr>
          <w:b/>
          <w:i/>
          <w:sz w:val="28"/>
          <w:szCs w:val="28"/>
          <w:lang w:val="uk-UA"/>
        </w:rPr>
        <w:t xml:space="preserve"> й у вмінні застосовувати ці знання.</w:t>
      </w:r>
    </w:p>
    <w:p w:rsidR="004259D6" w:rsidRPr="0094157E" w:rsidRDefault="004259D6" w:rsidP="004259D6">
      <w:pPr>
        <w:jc w:val="right"/>
        <w:rPr>
          <w:b/>
          <w:i/>
          <w:sz w:val="28"/>
          <w:szCs w:val="28"/>
          <w:lang w:val="uk-UA"/>
        </w:rPr>
      </w:pPr>
      <w:r w:rsidRPr="0094157E">
        <w:rPr>
          <w:b/>
          <w:i/>
          <w:sz w:val="28"/>
          <w:szCs w:val="28"/>
          <w:lang w:val="uk-UA"/>
        </w:rPr>
        <w:t xml:space="preserve">Аристотель </w:t>
      </w:r>
    </w:p>
    <w:p w:rsidR="00D639D9" w:rsidRPr="0094157E" w:rsidRDefault="009C516D" w:rsidP="00D639D9">
      <w:pPr>
        <w:jc w:val="both"/>
        <w:rPr>
          <w:b/>
          <w:sz w:val="28"/>
          <w:szCs w:val="28"/>
          <w:lang w:val="uk-UA"/>
        </w:rPr>
      </w:pPr>
      <w:r w:rsidRPr="0094157E">
        <w:rPr>
          <w:b/>
          <w:sz w:val="28"/>
          <w:szCs w:val="28"/>
          <w:lang w:val="uk-UA"/>
        </w:rPr>
        <w:t>І. Організаційний момент</w:t>
      </w:r>
    </w:p>
    <w:p w:rsidR="009C516D" w:rsidRDefault="009C516D" w:rsidP="00D6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теми</w:t>
      </w:r>
      <w:r w:rsidR="004259D6">
        <w:rPr>
          <w:sz w:val="28"/>
          <w:szCs w:val="28"/>
          <w:lang w:val="uk-UA"/>
        </w:rPr>
        <w:t>, очікуваних результатів</w:t>
      </w:r>
    </w:p>
    <w:p w:rsidR="004259D6" w:rsidRDefault="004259D6" w:rsidP="00C9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Продовжуючи вивчати тему «Ділення раціональних чисел», проведемо цей урок у формі подорожі. На нас чекають цікаві зупинки. Хочу зауважити, що в роботі нам допоможе вислів давньогрецького філософа</w:t>
      </w:r>
      <w:r w:rsidR="00C95F83">
        <w:rPr>
          <w:sz w:val="28"/>
          <w:szCs w:val="28"/>
          <w:lang w:val="uk-UA"/>
        </w:rPr>
        <w:t xml:space="preserve"> і вченого Аристотеля «Розум полягає не лише в знаннях, але й у вмінні застосовувати ці знання». Вам надається можливість застосувати свої знання і вміння.</w:t>
      </w:r>
    </w:p>
    <w:p w:rsidR="007C0895" w:rsidRDefault="007C0895" w:rsidP="00C9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здійснимо гру-подорож</w:t>
      </w:r>
      <w:r w:rsidR="00523BFC">
        <w:rPr>
          <w:sz w:val="28"/>
          <w:szCs w:val="28"/>
          <w:lang w:val="uk-UA"/>
        </w:rPr>
        <w:t xml:space="preserve"> на козацькій чайці за маршрутом: </w:t>
      </w:r>
      <w:r w:rsidR="006C308E">
        <w:rPr>
          <w:sz w:val="28"/>
          <w:szCs w:val="28"/>
          <w:lang w:val="uk-UA"/>
        </w:rPr>
        <w:t>Дніпр</w:t>
      </w:r>
      <w:r w:rsidR="00523BFC">
        <w:rPr>
          <w:sz w:val="28"/>
          <w:szCs w:val="28"/>
          <w:lang w:val="uk-UA"/>
        </w:rPr>
        <w:t>о</w:t>
      </w:r>
      <w:r w:rsidR="006C308E">
        <w:rPr>
          <w:sz w:val="28"/>
          <w:szCs w:val="28"/>
          <w:lang w:val="uk-UA"/>
        </w:rPr>
        <w:t>, Чорне море, Босфорськ</w:t>
      </w:r>
      <w:r w:rsidR="00523BFC">
        <w:rPr>
          <w:sz w:val="28"/>
          <w:szCs w:val="28"/>
          <w:lang w:val="uk-UA"/>
        </w:rPr>
        <w:t>а протока</w:t>
      </w:r>
      <w:r w:rsidR="006C308E">
        <w:rPr>
          <w:sz w:val="28"/>
          <w:szCs w:val="28"/>
          <w:lang w:val="uk-UA"/>
        </w:rPr>
        <w:t>, потім – Середземне море, Гібралтарськ</w:t>
      </w:r>
      <w:r w:rsidR="00523BFC">
        <w:rPr>
          <w:sz w:val="28"/>
          <w:szCs w:val="28"/>
          <w:lang w:val="uk-UA"/>
        </w:rPr>
        <w:t>а</w:t>
      </w:r>
      <w:r w:rsidR="006C308E">
        <w:rPr>
          <w:sz w:val="28"/>
          <w:szCs w:val="28"/>
          <w:lang w:val="uk-UA"/>
        </w:rPr>
        <w:t xml:space="preserve"> проток</w:t>
      </w:r>
      <w:r w:rsidR="00523BFC">
        <w:rPr>
          <w:sz w:val="28"/>
          <w:szCs w:val="28"/>
          <w:lang w:val="uk-UA"/>
        </w:rPr>
        <w:t>а</w:t>
      </w:r>
      <w:r w:rsidR="006C308E">
        <w:rPr>
          <w:sz w:val="28"/>
          <w:szCs w:val="28"/>
          <w:lang w:val="uk-UA"/>
        </w:rPr>
        <w:t xml:space="preserve">, а далі, перетнувши Атлантику, дійдемо до берегів Північної Америки. </w:t>
      </w:r>
    </w:p>
    <w:p w:rsidR="00765563" w:rsidRPr="0013270E" w:rsidRDefault="006C308E" w:rsidP="00C95F83">
      <w:pPr>
        <w:jc w:val="both"/>
        <w:rPr>
          <w:sz w:val="28"/>
          <w:szCs w:val="28"/>
          <w:lang w:val="uk-UA"/>
        </w:rPr>
      </w:pPr>
      <w:bookmarkStart w:id="0" w:name="Header48"/>
      <w:r w:rsidRPr="0013270E">
        <w:rPr>
          <w:b/>
          <w:sz w:val="28"/>
          <w:szCs w:val="28"/>
          <w:lang w:val="uk-UA"/>
        </w:rPr>
        <w:t>Історикознавець</w:t>
      </w:r>
      <w:r w:rsidRPr="0013270E">
        <w:rPr>
          <w:sz w:val="28"/>
          <w:szCs w:val="28"/>
          <w:lang w:val="uk-UA"/>
        </w:rPr>
        <w:t xml:space="preserve">. </w:t>
      </w:r>
      <w:r w:rsidR="00765563" w:rsidRPr="0013270E">
        <w:rPr>
          <w:sz w:val="28"/>
          <w:szCs w:val="28"/>
          <w:lang w:val="uk-UA"/>
        </w:rPr>
        <w:t xml:space="preserve">Зародком нової української державності </w:t>
      </w:r>
      <w:r w:rsidR="00FA595B">
        <w:rPr>
          <w:sz w:val="28"/>
          <w:szCs w:val="28"/>
          <w:lang w:val="uk-UA"/>
        </w:rPr>
        <w:t xml:space="preserve">– </w:t>
      </w:r>
      <w:r w:rsidR="00765563" w:rsidRPr="0013270E">
        <w:rPr>
          <w:sz w:val="28"/>
          <w:szCs w:val="28"/>
          <w:lang w:val="uk-UA"/>
        </w:rPr>
        <w:t>козацької</w:t>
      </w:r>
      <w:r w:rsidR="00FA595B">
        <w:rPr>
          <w:sz w:val="28"/>
          <w:szCs w:val="28"/>
          <w:lang w:val="uk-UA"/>
        </w:rPr>
        <w:t xml:space="preserve"> – </w:t>
      </w:r>
      <w:r w:rsidR="00765563" w:rsidRPr="0013270E">
        <w:rPr>
          <w:sz w:val="28"/>
          <w:szCs w:val="28"/>
          <w:lang w:val="uk-UA"/>
        </w:rPr>
        <w:t>стала</w:t>
      </w:r>
      <w:r w:rsidR="00FA595B">
        <w:rPr>
          <w:sz w:val="28"/>
          <w:szCs w:val="28"/>
          <w:lang w:val="uk-UA"/>
        </w:rPr>
        <w:t xml:space="preserve"> </w:t>
      </w:r>
      <w:r w:rsidR="00765563" w:rsidRPr="0013270E">
        <w:rPr>
          <w:rStyle w:val="a3"/>
          <w:sz w:val="28"/>
          <w:szCs w:val="28"/>
          <w:lang w:val="uk-UA"/>
        </w:rPr>
        <w:t xml:space="preserve"> </w:t>
      </w:r>
      <w:r w:rsidR="008D0281" w:rsidRPr="0013270E">
        <w:rPr>
          <w:rStyle w:val="a3"/>
          <w:sz w:val="28"/>
          <w:szCs w:val="28"/>
          <w:lang w:val="uk-UA"/>
        </w:rPr>
        <w:t>Запор</w:t>
      </w:r>
      <w:r w:rsidR="008D0281">
        <w:rPr>
          <w:rStyle w:val="a3"/>
          <w:sz w:val="28"/>
          <w:szCs w:val="28"/>
          <w:lang w:val="uk-UA"/>
        </w:rPr>
        <w:t>і</w:t>
      </w:r>
      <w:r w:rsidR="006A21F9">
        <w:rPr>
          <w:rStyle w:val="a3"/>
          <w:sz w:val="28"/>
          <w:szCs w:val="28"/>
          <w:lang w:val="uk-UA"/>
        </w:rPr>
        <w:t>з</w:t>
      </w:r>
      <w:r w:rsidR="008D0281" w:rsidRPr="0013270E">
        <w:rPr>
          <w:rStyle w:val="a3"/>
          <w:sz w:val="28"/>
          <w:szCs w:val="28"/>
          <w:lang w:val="uk-UA"/>
        </w:rPr>
        <w:t>ька</w:t>
      </w:r>
      <w:r w:rsidR="00765563" w:rsidRPr="0013270E">
        <w:rPr>
          <w:rStyle w:val="a3"/>
          <w:sz w:val="28"/>
          <w:szCs w:val="28"/>
          <w:lang w:val="uk-UA"/>
        </w:rPr>
        <w:t xml:space="preserve"> Січ</w:t>
      </w:r>
      <w:r w:rsidR="00765563" w:rsidRPr="0013270E">
        <w:rPr>
          <w:sz w:val="28"/>
          <w:szCs w:val="28"/>
          <w:lang w:val="uk-UA"/>
        </w:rPr>
        <w:t>. Її демократичний характер пояснюється тим, що Запор</w:t>
      </w:r>
      <w:r w:rsidR="008D0281">
        <w:rPr>
          <w:sz w:val="28"/>
          <w:szCs w:val="28"/>
          <w:lang w:val="uk-UA"/>
        </w:rPr>
        <w:t>і</w:t>
      </w:r>
      <w:r w:rsidR="006A21F9">
        <w:rPr>
          <w:sz w:val="28"/>
          <w:szCs w:val="28"/>
          <w:lang w:val="uk-UA"/>
        </w:rPr>
        <w:t>з</w:t>
      </w:r>
      <w:r w:rsidR="00765563" w:rsidRPr="0013270E">
        <w:rPr>
          <w:sz w:val="28"/>
          <w:szCs w:val="28"/>
          <w:lang w:val="uk-UA"/>
        </w:rPr>
        <w:t>ьку Січ створив сам народ для подолання загрози знищення; козакам були потрібні злагода й порозуміння.</w:t>
      </w:r>
      <w:bookmarkEnd w:id="0"/>
    </w:p>
    <w:p w:rsidR="002731A7" w:rsidRPr="0013270E" w:rsidRDefault="00B7332E" w:rsidP="00C9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запорі</w:t>
      </w:r>
      <w:r w:rsidR="002731A7" w:rsidRPr="0013270E">
        <w:rPr>
          <w:sz w:val="28"/>
          <w:szCs w:val="28"/>
          <w:lang w:val="uk-UA"/>
        </w:rPr>
        <w:t>зького козака став символом захисника Батьківщини. Козацтво захищало українські землі від руйнівних набігів турецько-татарських загарбників, повернуло до життя спустошені татарськими ордами південноукраїнські землі. Запор</w:t>
      </w:r>
      <w:r>
        <w:rPr>
          <w:sz w:val="28"/>
          <w:szCs w:val="28"/>
          <w:lang w:val="uk-UA"/>
        </w:rPr>
        <w:t>і</w:t>
      </w:r>
      <w:r w:rsidR="002731A7" w:rsidRPr="0013270E">
        <w:rPr>
          <w:sz w:val="28"/>
          <w:szCs w:val="28"/>
          <w:lang w:val="uk-UA"/>
        </w:rPr>
        <w:t>зькі козаки піднялися у військовій справі до рівня кращих європейських армій XVII</w:t>
      </w:r>
      <w:r w:rsidR="00FA595B">
        <w:rPr>
          <w:sz w:val="28"/>
          <w:szCs w:val="28"/>
          <w:lang w:val="uk-UA"/>
        </w:rPr>
        <w:t>-</w:t>
      </w:r>
      <w:r w:rsidR="002731A7" w:rsidRPr="0013270E">
        <w:rPr>
          <w:sz w:val="28"/>
          <w:szCs w:val="28"/>
          <w:lang w:val="uk-UA"/>
        </w:rPr>
        <w:t>XVIII ст.</w:t>
      </w:r>
    </w:p>
    <w:p w:rsidR="002731A7" w:rsidRPr="0013270E" w:rsidRDefault="002731A7" w:rsidP="0013270E">
      <w:pPr>
        <w:autoSpaceDE w:val="0"/>
        <w:autoSpaceDN w:val="0"/>
        <w:adjustRightInd w:val="0"/>
        <w:jc w:val="both"/>
        <w:rPr>
          <w:rFonts w:cs="SchoolBookC"/>
          <w:sz w:val="28"/>
          <w:szCs w:val="28"/>
          <w:lang w:val="uk-UA"/>
        </w:rPr>
      </w:pPr>
      <w:r w:rsidRPr="0013270E">
        <w:rPr>
          <w:rFonts w:cs="SchoolBookC"/>
          <w:sz w:val="28"/>
          <w:szCs w:val="28"/>
          <w:lang w:val="uk-UA"/>
        </w:rPr>
        <w:t>Досконало володіли мистецтвом морського бою. Їхній фл</w:t>
      </w:r>
      <w:r w:rsidR="00FA595B">
        <w:rPr>
          <w:rFonts w:cs="SchoolBookC"/>
          <w:sz w:val="28"/>
          <w:szCs w:val="28"/>
          <w:lang w:val="uk-UA"/>
        </w:rPr>
        <w:t xml:space="preserve">от складався із чайок </w:t>
      </w:r>
      <w:r w:rsidR="00FA595B">
        <w:rPr>
          <w:sz w:val="28"/>
          <w:szCs w:val="28"/>
          <w:lang w:val="uk-UA"/>
        </w:rPr>
        <w:t xml:space="preserve">– </w:t>
      </w:r>
      <w:r w:rsidRPr="0013270E">
        <w:rPr>
          <w:rFonts w:cs="SchoolBookC"/>
          <w:sz w:val="28"/>
          <w:szCs w:val="28"/>
          <w:lang w:val="uk-UA"/>
        </w:rPr>
        <w:t>легких маневрених</w:t>
      </w:r>
      <w:r w:rsidR="006C308E" w:rsidRPr="0013270E">
        <w:rPr>
          <w:rFonts w:cs="SchoolBookC"/>
          <w:sz w:val="28"/>
          <w:szCs w:val="28"/>
          <w:lang w:val="uk-UA"/>
        </w:rPr>
        <w:t xml:space="preserve"> </w:t>
      </w:r>
      <w:r w:rsidRPr="0013270E">
        <w:rPr>
          <w:rFonts w:cs="SchoolBookC"/>
          <w:sz w:val="28"/>
          <w:szCs w:val="28"/>
          <w:lang w:val="uk-UA"/>
        </w:rPr>
        <w:t>човнів, які мали два керма (кормове і носове), рухалися як на веслах, так і з допомогою</w:t>
      </w:r>
      <w:r w:rsidR="006C308E" w:rsidRPr="0013270E">
        <w:rPr>
          <w:rFonts w:cs="SchoolBookC"/>
          <w:sz w:val="28"/>
          <w:szCs w:val="28"/>
          <w:lang w:val="uk-UA"/>
        </w:rPr>
        <w:t xml:space="preserve"> </w:t>
      </w:r>
      <w:r w:rsidRPr="0013270E">
        <w:rPr>
          <w:rFonts w:cs="SchoolBookC"/>
          <w:sz w:val="28"/>
          <w:szCs w:val="28"/>
          <w:lang w:val="uk-UA"/>
        </w:rPr>
        <w:t>вітрила. Чайки вміщували 50</w:t>
      </w:r>
      <w:r w:rsidR="00FA595B">
        <w:rPr>
          <w:rFonts w:cs="SchoolBookC"/>
          <w:sz w:val="28"/>
          <w:szCs w:val="28"/>
          <w:lang w:val="uk-UA"/>
        </w:rPr>
        <w:t>-</w:t>
      </w:r>
      <w:r w:rsidRPr="0013270E">
        <w:rPr>
          <w:rFonts w:cs="SchoolBookC"/>
          <w:sz w:val="28"/>
          <w:szCs w:val="28"/>
          <w:lang w:val="uk-UA"/>
        </w:rPr>
        <w:t>70 козаків, озброєних рушницями і шаблями та невеликими</w:t>
      </w:r>
      <w:r w:rsidR="006C308E" w:rsidRPr="0013270E">
        <w:rPr>
          <w:rFonts w:cs="SchoolBookC"/>
          <w:sz w:val="28"/>
          <w:szCs w:val="28"/>
          <w:lang w:val="uk-UA"/>
        </w:rPr>
        <w:t xml:space="preserve"> г</w:t>
      </w:r>
      <w:r w:rsidRPr="0013270E">
        <w:rPr>
          <w:rFonts w:cs="SchoolBookC"/>
          <w:sz w:val="28"/>
          <w:szCs w:val="28"/>
          <w:lang w:val="uk-UA"/>
        </w:rPr>
        <w:t>арматами</w:t>
      </w:r>
    </w:p>
    <w:p w:rsidR="0013270E" w:rsidRPr="0013270E" w:rsidRDefault="0013270E" w:rsidP="0013270E">
      <w:pPr>
        <w:rPr>
          <w:sz w:val="28"/>
          <w:szCs w:val="28"/>
          <w:lang w:val="uk-UA"/>
        </w:rPr>
      </w:pPr>
      <w:r w:rsidRPr="0013270E">
        <w:rPr>
          <w:sz w:val="28"/>
          <w:szCs w:val="28"/>
          <w:lang w:val="uk-UA"/>
        </w:rPr>
        <w:t xml:space="preserve">Саме в козаках український народ бачив своїх найбільш надійних захисників. От що писав мандрівний поет XVII сторіччя Климентій </w:t>
      </w:r>
      <w:r>
        <w:rPr>
          <w:sz w:val="28"/>
          <w:szCs w:val="28"/>
          <w:lang w:val="uk-UA"/>
        </w:rPr>
        <w:t>Зинов’</w:t>
      </w:r>
      <w:r w:rsidRPr="0013270E">
        <w:rPr>
          <w:sz w:val="28"/>
          <w:szCs w:val="28"/>
          <w:lang w:val="uk-UA"/>
        </w:rPr>
        <w:t>єв:</w:t>
      </w:r>
    </w:p>
    <w:p w:rsidR="0013270E" w:rsidRPr="0013270E" w:rsidRDefault="0013270E" w:rsidP="00523BFC">
      <w:pPr>
        <w:ind w:left="2124"/>
        <w:rPr>
          <w:sz w:val="28"/>
          <w:szCs w:val="28"/>
          <w:lang w:val="uk-UA"/>
        </w:rPr>
      </w:pPr>
      <w:r w:rsidRPr="0013270E">
        <w:rPr>
          <w:sz w:val="28"/>
          <w:szCs w:val="28"/>
          <w:lang w:val="uk-UA"/>
        </w:rPr>
        <w:t>...Козаків, немов святих, треба шанувати.</w:t>
      </w:r>
    </w:p>
    <w:p w:rsidR="0013270E" w:rsidRPr="0013270E" w:rsidRDefault="0013270E" w:rsidP="00523BFC">
      <w:pPr>
        <w:ind w:left="2124"/>
        <w:rPr>
          <w:sz w:val="28"/>
          <w:szCs w:val="28"/>
          <w:lang w:val="uk-UA"/>
        </w:rPr>
      </w:pPr>
      <w:r w:rsidRPr="0013270E">
        <w:rPr>
          <w:sz w:val="28"/>
          <w:szCs w:val="28"/>
          <w:lang w:val="uk-UA"/>
        </w:rPr>
        <w:t>Позаяк і кров свою в битвах проливають.</w:t>
      </w:r>
    </w:p>
    <w:p w:rsidR="0013270E" w:rsidRPr="0013270E" w:rsidRDefault="0013270E" w:rsidP="00523BFC">
      <w:pPr>
        <w:ind w:left="2124"/>
        <w:rPr>
          <w:sz w:val="28"/>
          <w:szCs w:val="28"/>
          <w:lang w:val="uk-UA"/>
        </w:rPr>
      </w:pPr>
      <w:r w:rsidRPr="0013270E">
        <w:rPr>
          <w:sz w:val="28"/>
          <w:szCs w:val="28"/>
          <w:lang w:val="uk-UA"/>
        </w:rPr>
        <w:t>Тим з небес подай свою, Господи, корону,</w:t>
      </w:r>
    </w:p>
    <w:p w:rsidR="0013270E" w:rsidRPr="0013270E" w:rsidRDefault="0013270E" w:rsidP="00523BFC">
      <w:pPr>
        <w:ind w:left="2124"/>
        <w:rPr>
          <w:sz w:val="28"/>
          <w:szCs w:val="28"/>
          <w:lang w:val="uk-UA"/>
        </w:rPr>
      </w:pPr>
      <w:r w:rsidRPr="0013270E">
        <w:rPr>
          <w:sz w:val="28"/>
          <w:szCs w:val="28"/>
          <w:lang w:val="uk-UA"/>
        </w:rPr>
        <w:t>Хто для нашої землі лагодить оборону.</w:t>
      </w:r>
    </w:p>
    <w:p w:rsidR="005D0EFC" w:rsidRDefault="005D0EFC" w:rsidP="001327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230F" w:rsidRDefault="0025230F" w:rsidP="0013270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31C27" w:rsidRPr="00523BFC" w:rsidRDefault="00523BFC" w:rsidP="0013270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523BFC">
        <w:rPr>
          <w:b/>
          <w:sz w:val="28"/>
          <w:szCs w:val="28"/>
          <w:lang w:val="uk-UA"/>
        </w:rPr>
        <w:lastRenderedPageBreak/>
        <w:t xml:space="preserve">ІІ. </w:t>
      </w:r>
      <w:r w:rsidR="00C31C27" w:rsidRPr="00523BFC">
        <w:rPr>
          <w:b/>
          <w:sz w:val="28"/>
          <w:szCs w:val="28"/>
          <w:lang w:val="uk-UA"/>
        </w:rPr>
        <w:t>Актуалізація опорних знань</w:t>
      </w:r>
    </w:p>
    <w:p w:rsidR="0013270E" w:rsidRPr="00EB7EB6" w:rsidRDefault="0013270E" w:rsidP="0013270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EB7EB6">
        <w:rPr>
          <w:b/>
          <w:sz w:val="28"/>
          <w:szCs w:val="28"/>
          <w:lang w:val="uk-UA"/>
        </w:rPr>
        <w:t>І етап «Старт»</w:t>
      </w:r>
    </w:p>
    <w:p w:rsidR="0013270E" w:rsidRDefault="00C31C27" w:rsidP="001327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етапі потрібно привести екіпіровку чайки в повний порядок: розкласти все по своїх місцях, щоб нічого не заважало в подорожі. Для цього потрібно дати відповіді на запитання.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компоненти дії віднімання.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два раціональних числа з різними знаками?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Компоненти дії ділення.</w:t>
      </w:r>
    </w:p>
    <w:p w:rsidR="00DD1531" w:rsidRDefault="00DD1531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два числа з однаковими знаками?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поділити два числа з однаковими знаками?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модуль числа?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Переставна властивість множення.</w:t>
      </w:r>
    </w:p>
    <w:p w:rsidR="00C31C27" w:rsidRDefault="00C31C27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відняти два раціональних числа?</w:t>
      </w:r>
    </w:p>
    <w:p w:rsidR="00DD1531" w:rsidRDefault="00DD1531" w:rsidP="00DD1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два числа з різними знаками?</w:t>
      </w:r>
    </w:p>
    <w:p w:rsidR="00DD1531" w:rsidRDefault="00DD1531" w:rsidP="00C31C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Розподільна властивість множення.</w:t>
      </w:r>
    </w:p>
    <w:p w:rsidR="006C5863" w:rsidRDefault="006C5863" w:rsidP="00DD153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C5863">
        <w:rPr>
          <w:b/>
          <w:sz w:val="28"/>
          <w:szCs w:val="28"/>
          <w:lang w:val="uk-UA"/>
        </w:rPr>
        <w:t>ІІІ. Відпрацювання навичок</w:t>
      </w:r>
    </w:p>
    <w:p w:rsidR="00EB7EB6" w:rsidRPr="006C5863" w:rsidRDefault="00EB7EB6" w:rsidP="00DD153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 «Маршрут руху»</w:t>
      </w:r>
    </w:p>
    <w:p w:rsidR="00DD1531" w:rsidRDefault="00DD1531" w:rsidP="00DD153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успішно подолали першу частину шляху – Дніпро</w:t>
      </w:r>
      <w:r w:rsidR="005D0EFC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вий</w:t>
      </w:r>
      <w:r w:rsidR="005D0EFC">
        <w:rPr>
          <w:sz w:val="28"/>
          <w:szCs w:val="28"/>
          <w:lang w:val="uk-UA"/>
        </w:rPr>
        <w:t>шл</w:t>
      </w:r>
      <w:r>
        <w:rPr>
          <w:sz w:val="28"/>
          <w:szCs w:val="28"/>
          <w:lang w:val="uk-UA"/>
        </w:rPr>
        <w:t>и у Чорне море</w:t>
      </w:r>
      <w:r w:rsidR="00523BFC">
        <w:rPr>
          <w:sz w:val="28"/>
          <w:szCs w:val="28"/>
          <w:lang w:val="uk-UA"/>
        </w:rPr>
        <w:t>.</w:t>
      </w:r>
      <w:r w:rsidR="00003DF3">
        <w:rPr>
          <w:sz w:val="28"/>
          <w:szCs w:val="28"/>
          <w:lang w:val="uk-UA"/>
        </w:rPr>
        <w:t xml:space="preserve"> Ми правильно склали маршрут, рухались правильним курсом, але</w:t>
      </w:r>
      <w:r w:rsidR="005D0EFC">
        <w:rPr>
          <w:sz w:val="28"/>
          <w:szCs w:val="28"/>
          <w:lang w:val="uk-UA"/>
        </w:rPr>
        <w:t xml:space="preserve"> </w:t>
      </w:r>
      <w:r w:rsidR="00003DF3">
        <w:rPr>
          <w:sz w:val="28"/>
          <w:szCs w:val="28"/>
          <w:lang w:val="uk-UA"/>
        </w:rPr>
        <w:t>шторм збив нас з курсу. Щоб зорієнтуватися в просторі, нам треба розв’язати завдання, за правильними відповідями відшукати слово, яке вкаже на курс нашої подорожі.</w:t>
      </w:r>
    </w:p>
    <w:p w:rsidR="00003DF3" w:rsidRDefault="00003DF3" w:rsidP="00DD153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03DF3" w:rsidRDefault="007432B8" w:rsidP="00DD153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0E1E">
        <w:rPr>
          <w:position w:val="-32"/>
          <w:sz w:val="28"/>
          <w:szCs w:val="28"/>
          <w:lang w:val="uk-UA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5" o:title=""/>
          </v:shape>
          <o:OLEObject Type="Embed" ProgID="Equation.3" ShapeID="_x0000_i1025" DrawAspect="Content" ObjectID="_1422279881" r:id="rId6"/>
        </w:object>
      </w:r>
      <w:r w:rsidR="00020E1E">
        <w:rPr>
          <w:sz w:val="28"/>
          <w:szCs w:val="28"/>
          <w:lang w:val="uk-UA"/>
        </w:rPr>
        <w:tab/>
      </w:r>
      <w:r w:rsidR="00E140E6">
        <w:rPr>
          <w:sz w:val="28"/>
          <w:szCs w:val="28"/>
          <w:lang w:val="uk-UA"/>
        </w:rPr>
        <w:tab/>
      </w:r>
      <w:r w:rsidR="00E140E6" w:rsidRPr="00020E1E">
        <w:rPr>
          <w:position w:val="-32"/>
          <w:sz w:val="28"/>
          <w:szCs w:val="28"/>
          <w:lang w:val="uk-UA"/>
        </w:rPr>
        <w:object w:dxaOrig="2120" w:dyaOrig="780">
          <v:shape id="_x0000_i1026" type="#_x0000_t75" style="width:105.75pt;height:39pt" o:ole="">
            <v:imagedata r:id="rId7" o:title=""/>
          </v:shape>
          <o:OLEObject Type="Embed" ProgID="Equation.3" ShapeID="_x0000_i1026" DrawAspect="Content" ObjectID="_1422279882" r:id="rId8"/>
        </w:object>
      </w:r>
      <w:r w:rsidR="00020E1E">
        <w:rPr>
          <w:sz w:val="28"/>
          <w:szCs w:val="28"/>
          <w:lang w:val="uk-UA"/>
        </w:rPr>
        <w:tab/>
      </w:r>
      <w:r w:rsidR="00020E1E">
        <w:rPr>
          <w:sz w:val="28"/>
          <w:szCs w:val="28"/>
          <w:lang w:val="uk-UA"/>
        </w:rPr>
        <w:tab/>
      </w:r>
      <w:r w:rsidR="00020E1E">
        <w:rPr>
          <w:sz w:val="28"/>
          <w:szCs w:val="28"/>
          <w:lang w:val="uk-UA"/>
        </w:rPr>
        <w:tab/>
        <w:t xml:space="preserve">3) </w:t>
      </w:r>
      <w:r w:rsidR="00E140E6" w:rsidRPr="00E140E6">
        <w:rPr>
          <w:position w:val="-32"/>
          <w:sz w:val="28"/>
          <w:szCs w:val="28"/>
          <w:lang w:val="uk-UA"/>
        </w:rPr>
        <w:object w:dxaOrig="1380" w:dyaOrig="780">
          <v:shape id="_x0000_i1027" type="#_x0000_t75" style="width:69pt;height:39pt" o:ole="">
            <v:imagedata r:id="rId9" o:title=""/>
          </v:shape>
          <o:OLEObject Type="Embed" ProgID="Equation.3" ShapeID="_x0000_i1027" DrawAspect="Content" ObjectID="_1422279883" r:id="rId10"/>
        </w:object>
      </w:r>
    </w:p>
    <w:p w:rsidR="00C31C27" w:rsidRDefault="00E140E6" w:rsidP="001327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6C5863" w:rsidRPr="00E140E6">
        <w:rPr>
          <w:position w:val="-10"/>
          <w:sz w:val="28"/>
          <w:szCs w:val="28"/>
          <w:lang w:val="uk-UA"/>
        </w:rPr>
        <w:object w:dxaOrig="1820" w:dyaOrig="360">
          <v:shape id="_x0000_i1028" type="#_x0000_t75" style="width:90.75pt;height:18pt" o:ole="">
            <v:imagedata r:id="rId11" o:title=""/>
          </v:shape>
          <o:OLEObject Type="Embed" ProgID="Equation.3" ShapeID="_x0000_i1028" DrawAspect="Content" ObjectID="_1422279884" r:id="rId12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5) </w:t>
      </w:r>
      <w:r w:rsidR="006A21F9" w:rsidRPr="00E140E6">
        <w:rPr>
          <w:position w:val="-12"/>
          <w:sz w:val="28"/>
          <w:szCs w:val="28"/>
          <w:lang w:val="uk-UA"/>
        </w:rPr>
        <w:object w:dxaOrig="2460" w:dyaOrig="360">
          <v:shape id="_x0000_i1029" type="#_x0000_t75" style="width:123pt;height:18pt" o:ole="">
            <v:imagedata r:id="rId13" o:title=""/>
          </v:shape>
          <o:OLEObject Type="Embed" ProgID="Equation.3" ShapeID="_x0000_i1029" DrawAspect="Content" ObjectID="_1422279885" r:id="rId14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6) </w:t>
      </w:r>
      <w:r w:rsidR="00D61A0F" w:rsidRPr="00E140E6">
        <w:rPr>
          <w:position w:val="-12"/>
          <w:sz w:val="28"/>
          <w:szCs w:val="28"/>
          <w:lang w:val="uk-UA"/>
        </w:rPr>
        <w:object w:dxaOrig="2360" w:dyaOrig="360">
          <v:shape id="_x0000_i1030" type="#_x0000_t75" style="width:117.75pt;height:18pt" o:ole="">
            <v:imagedata r:id="rId15" o:title=""/>
          </v:shape>
          <o:OLEObject Type="Embed" ProgID="Equation.3" ShapeID="_x0000_i1030" DrawAspect="Content" ObjectID="_1422279886" r:id="rId16"/>
        </w:objec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960"/>
        <w:gridCol w:w="1028"/>
        <w:gridCol w:w="975"/>
        <w:gridCol w:w="975"/>
        <w:gridCol w:w="1011"/>
        <w:gridCol w:w="1038"/>
        <w:gridCol w:w="924"/>
        <w:gridCol w:w="924"/>
        <w:gridCol w:w="924"/>
        <w:gridCol w:w="937"/>
      </w:tblGrid>
      <w:tr w:rsidR="006A21F9" w:rsidRPr="00C66F7C" w:rsidTr="00C66F7C">
        <w:tc>
          <w:tcPr>
            <w:tcW w:w="1172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960" w:type="dxa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28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75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975" w:type="dxa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11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038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Ф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937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К</w:t>
            </w:r>
          </w:p>
        </w:tc>
      </w:tr>
      <w:tr w:rsidR="006A21F9" w:rsidRPr="00C66F7C" w:rsidTr="00C66F7C">
        <w:tc>
          <w:tcPr>
            <w:tcW w:w="1172" w:type="dxa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position w:val="-28"/>
                <w:sz w:val="28"/>
                <w:szCs w:val="28"/>
                <w:lang w:val="uk-UA"/>
              </w:rPr>
              <w:object w:dxaOrig="460" w:dyaOrig="720">
                <v:shape id="_x0000_i1031" type="#_x0000_t75" style="width:23.25pt;height:36pt" o:ole="">
                  <v:imagedata r:id="rId17" o:title=""/>
                </v:shape>
                <o:OLEObject Type="Embed" ProgID="Equation.3" ShapeID="_x0000_i1031" DrawAspect="Content" ObjectID="_1422279887" r:id="rId18"/>
              </w:object>
            </w:r>
          </w:p>
        </w:tc>
        <w:tc>
          <w:tcPr>
            <w:tcW w:w="960" w:type="dxa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position w:val="-28"/>
                <w:sz w:val="28"/>
                <w:szCs w:val="28"/>
                <w:lang w:val="uk-UA"/>
              </w:rPr>
              <w:object w:dxaOrig="240" w:dyaOrig="720">
                <v:shape id="_x0000_i1032" type="#_x0000_t75" style="width:12pt;height:36pt" o:ole="">
                  <v:imagedata r:id="rId19" o:title=""/>
                </v:shape>
                <o:OLEObject Type="Embed" ProgID="Equation.3" ShapeID="_x0000_i1032" DrawAspect="Content" ObjectID="_1422279888" r:id="rId20"/>
              </w:object>
            </w:r>
          </w:p>
        </w:tc>
        <w:tc>
          <w:tcPr>
            <w:tcW w:w="1028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5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75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– 2</w:t>
            </w:r>
          </w:p>
        </w:tc>
        <w:tc>
          <w:tcPr>
            <w:tcW w:w="1011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– 9</w:t>
            </w:r>
          </w:p>
        </w:tc>
        <w:tc>
          <w:tcPr>
            <w:tcW w:w="1038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– 3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– 6</w:t>
            </w:r>
          </w:p>
        </w:tc>
        <w:tc>
          <w:tcPr>
            <w:tcW w:w="924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7" w:type="dxa"/>
            <w:vAlign w:val="center"/>
          </w:tcPr>
          <w:p w:rsidR="006A21F9" w:rsidRPr="00C66F7C" w:rsidRDefault="006A21F9" w:rsidP="00C66F7C">
            <w:pPr>
              <w:jc w:val="center"/>
              <w:rPr>
                <w:sz w:val="28"/>
                <w:szCs w:val="28"/>
                <w:lang w:val="uk-UA"/>
              </w:rPr>
            </w:pPr>
            <w:r w:rsidRPr="00C66F7C"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6A21F9" w:rsidRDefault="006A21F9" w:rsidP="001327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40E6" w:rsidRDefault="00E140E6" w:rsidP="001327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правильно відгадали: наш курс – Босфор.</w:t>
      </w:r>
    </w:p>
    <w:p w:rsidR="004B4489" w:rsidRDefault="00E140E6" w:rsidP="004B4489">
      <w:pPr>
        <w:jc w:val="both"/>
        <w:rPr>
          <w:sz w:val="28"/>
          <w:szCs w:val="28"/>
          <w:lang w:val="uk-UA"/>
        </w:rPr>
      </w:pPr>
      <w:r w:rsidRPr="0013270E">
        <w:rPr>
          <w:b/>
          <w:sz w:val="28"/>
          <w:szCs w:val="28"/>
          <w:lang w:val="uk-UA"/>
        </w:rPr>
        <w:t>Історикознавець</w:t>
      </w:r>
      <w:r w:rsidRPr="001327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B4489" w:rsidRPr="004B4489">
        <w:rPr>
          <w:sz w:val="28"/>
          <w:szCs w:val="28"/>
          <w:lang w:val="uk-UA"/>
        </w:rPr>
        <w:t>Босфор</w:t>
      </w:r>
      <w:r w:rsidR="004B4489">
        <w:rPr>
          <w:sz w:val="28"/>
          <w:szCs w:val="28"/>
          <w:lang w:val="uk-UA"/>
        </w:rPr>
        <w:t xml:space="preserve"> </w:t>
      </w:r>
      <w:r w:rsidR="004B4489" w:rsidRPr="004B4489">
        <w:rPr>
          <w:sz w:val="28"/>
          <w:szCs w:val="28"/>
          <w:lang w:val="uk-UA"/>
        </w:rPr>
        <w:t>– протока між Європою та Малою Азією, з'єднуюча Чорне море з Мармуровим і разом з Дарданелами – з Середземним. За легендою свою назву протока отримала завдяки Іо. Щоб уникнути гніву своєї дружини Гери</w:t>
      </w:r>
      <w:r>
        <w:rPr>
          <w:sz w:val="28"/>
          <w:szCs w:val="28"/>
          <w:lang w:val="uk-UA"/>
        </w:rPr>
        <w:t>,</w:t>
      </w:r>
      <w:r w:rsidR="004B4489" w:rsidRPr="004B4489">
        <w:rPr>
          <w:sz w:val="28"/>
          <w:szCs w:val="28"/>
          <w:lang w:val="uk-UA"/>
        </w:rPr>
        <w:t xml:space="preserve"> Зевс перетворив свою прекрасну кохану на ім’я Іо у білу корову. Нещасна Іо обрала водний шлях порятунку, пірнувши у синій вир протоки, що з тих пір так і називається «коров'ячим бродом» або Босфором. З обох боків протоки розташоване історичне місто Константинополь, сьогоднішній Стамбул. Стамбул розташований одразу в двох частинах світу — Європі та Азії — і немов з’єднує їх у вічному поцілунку. Багаторазово змінював своє ім’я, кожне з яких знаменує яскраві періоди світової історії, </w:t>
      </w:r>
      <w:r w:rsidR="00EB7EB6">
        <w:rPr>
          <w:sz w:val="28"/>
          <w:szCs w:val="28"/>
          <w:lang w:val="uk-UA"/>
        </w:rPr>
        <w:t>–</w:t>
      </w:r>
      <w:r w:rsidR="004B4489" w:rsidRPr="004B4489">
        <w:rPr>
          <w:sz w:val="28"/>
          <w:szCs w:val="28"/>
          <w:lang w:val="uk-UA"/>
        </w:rPr>
        <w:t xml:space="preserve"> Візантія,</w:t>
      </w:r>
      <w:r w:rsidR="00EB7EB6">
        <w:rPr>
          <w:sz w:val="28"/>
          <w:szCs w:val="28"/>
          <w:lang w:val="uk-UA"/>
        </w:rPr>
        <w:t xml:space="preserve"> </w:t>
      </w:r>
      <w:r w:rsidR="004B4489" w:rsidRPr="004B4489">
        <w:rPr>
          <w:sz w:val="28"/>
          <w:szCs w:val="28"/>
          <w:lang w:val="uk-UA"/>
        </w:rPr>
        <w:t>Новий Рим, Константинополь, Стамбул, Царгород.</w:t>
      </w:r>
    </w:p>
    <w:p w:rsidR="004D31D8" w:rsidRDefault="004D31D8" w:rsidP="00E96B79">
      <w:pPr>
        <w:jc w:val="both"/>
        <w:rPr>
          <w:b/>
          <w:sz w:val="28"/>
          <w:szCs w:val="28"/>
          <w:lang w:val="uk-UA"/>
        </w:rPr>
      </w:pPr>
    </w:p>
    <w:p w:rsidR="004D31D8" w:rsidRDefault="004D31D8" w:rsidP="00E96B79">
      <w:pPr>
        <w:jc w:val="both"/>
        <w:rPr>
          <w:b/>
          <w:sz w:val="28"/>
          <w:szCs w:val="28"/>
          <w:lang w:val="uk-UA"/>
        </w:rPr>
      </w:pPr>
    </w:p>
    <w:p w:rsidR="004D31D8" w:rsidRDefault="004D31D8" w:rsidP="00E96B79">
      <w:pPr>
        <w:jc w:val="both"/>
        <w:rPr>
          <w:b/>
          <w:sz w:val="28"/>
          <w:szCs w:val="28"/>
          <w:lang w:val="uk-UA"/>
        </w:rPr>
      </w:pPr>
    </w:p>
    <w:p w:rsidR="004D31D8" w:rsidRDefault="004D31D8" w:rsidP="00E96B79">
      <w:pPr>
        <w:jc w:val="both"/>
        <w:rPr>
          <w:b/>
          <w:sz w:val="28"/>
          <w:szCs w:val="28"/>
          <w:lang w:val="uk-UA"/>
        </w:rPr>
      </w:pPr>
    </w:p>
    <w:p w:rsidR="004D31D8" w:rsidRDefault="004D31D8" w:rsidP="00E96B79">
      <w:pPr>
        <w:jc w:val="both"/>
        <w:rPr>
          <w:b/>
          <w:sz w:val="28"/>
          <w:szCs w:val="28"/>
          <w:lang w:val="uk-UA"/>
        </w:rPr>
      </w:pPr>
    </w:p>
    <w:p w:rsidR="004A396D" w:rsidRDefault="004A396D" w:rsidP="00E96B79">
      <w:pPr>
        <w:jc w:val="both"/>
        <w:rPr>
          <w:b/>
          <w:sz w:val="28"/>
          <w:szCs w:val="28"/>
          <w:lang w:val="uk-UA"/>
        </w:rPr>
      </w:pPr>
    </w:p>
    <w:p w:rsidR="004A396D" w:rsidRDefault="004A396D" w:rsidP="00E96B79">
      <w:pPr>
        <w:jc w:val="both"/>
        <w:rPr>
          <w:b/>
          <w:sz w:val="28"/>
          <w:szCs w:val="28"/>
          <w:lang w:val="uk-UA"/>
        </w:rPr>
      </w:pPr>
    </w:p>
    <w:p w:rsidR="00E140E6" w:rsidRPr="00EB7EB6" w:rsidRDefault="00EB7EB6" w:rsidP="00E96B79">
      <w:pPr>
        <w:jc w:val="both"/>
        <w:rPr>
          <w:b/>
          <w:sz w:val="28"/>
          <w:szCs w:val="28"/>
          <w:lang w:val="uk-UA"/>
        </w:rPr>
      </w:pPr>
      <w:r w:rsidRPr="00EB7EB6">
        <w:rPr>
          <w:b/>
          <w:sz w:val="28"/>
          <w:szCs w:val="28"/>
          <w:lang w:val="uk-UA"/>
        </w:rPr>
        <w:lastRenderedPageBreak/>
        <w:t>ІІІ етап</w:t>
      </w:r>
      <w:r>
        <w:rPr>
          <w:b/>
          <w:sz w:val="28"/>
          <w:szCs w:val="28"/>
          <w:lang w:val="uk-UA"/>
        </w:rPr>
        <w:t xml:space="preserve"> «Поповнення запасів їжі і питної води»</w:t>
      </w:r>
    </w:p>
    <w:p w:rsidR="006C5863" w:rsidRDefault="00FD1960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сигнальними картками:</w:t>
      </w:r>
    </w:p>
    <w:p w:rsidR="00FD1960" w:rsidRDefault="00FD1960" w:rsidP="00E96B7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4.9pt;margin-top:7.45pt;width:74.45pt;height:104.75pt;z-index:251656192;mso-wrap-style:none" fillcolor="#0cf">
            <v:textbox style="mso-fit-shape-to-text:t">
              <w:txbxContent>
                <w:p w:rsidR="00FD1960" w:rsidRDefault="00FD1960">
                  <w:r>
                    <w:pict>
                      <v:shape id="_x0000_i1058" type="#_x0000_t136" style="width:96pt;height:58.5pt;rotation:90" fillcolor="black">
                        <v:shadow color="#868686"/>
                        <v:textpath style="font-family:&quot;Arial&quot;;v-rotate-letters:t;v-text-kern:t" trim="t" fitpath="t" string="В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101.4pt;margin-top:5.95pt;width:74.45pt;height:104.75pt;z-index:251655168;mso-wrap-style:none" fillcolor="yellow">
            <v:textbox style="mso-fit-shape-to-text:t">
              <w:txbxContent>
                <w:p w:rsidR="00FD1960" w:rsidRDefault="00FD1960">
                  <w:r>
                    <w:pict>
                      <v:shape id="_x0000_i1059" type="#_x0000_t136" style="width:96pt;height:58.5pt;rotation:90" fillcolor="black">
                        <v:shadow color="#868686"/>
                        <v:textpath style="font-family:&quot;Arial&quot;;v-rotate-letters:t;v-text-kern:t" trim="t" fitpath="t" string="Б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2.4pt;margin-top:5.95pt;width:75.45pt;height:104.75pt;z-index:251654144;mso-wrap-style:none" fillcolor="red">
            <v:textbox style="mso-fit-shape-to-text:t">
              <w:txbxContent>
                <w:p w:rsidR="00FD1960" w:rsidRDefault="00FD1960">
                  <w:r>
                    <w:pict>
                      <v:shape id="_x0000_i1060" type="#_x0000_t136" style="width:96pt;height:58.5pt;rotation:90" fillcolor="black">
                        <v:shadow color="#868686"/>
                        <v:textpath style="font-family:&quot;Arial&quot;;v-rotate-letters:t;v-text-kern:t" trim="t" fitpath="t" string="А"/>
                      </v:shape>
                    </w:pict>
                  </w:r>
                </w:p>
              </w:txbxContent>
            </v:textbox>
          </v:shape>
        </w:pict>
      </w:r>
    </w:p>
    <w:p w:rsidR="00FD1960" w:rsidRDefault="00FD1960" w:rsidP="00FD1960">
      <w:pPr>
        <w:ind w:left="1416" w:firstLine="708"/>
        <w:jc w:val="both"/>
        <w:rPr>
          <w:sz w:val="28"/>
          <w:szCs w:val="28"/>
          <w:lang w:val="uk-UA"/>
        </w:rPr>
      </w:pPr>
    </w:p>
    <w:p w:rsidR="00FD1960" w:rsidRDefault="00FD1960" w:rsidP="00E96B79">
      <w:pPr>
        <w:jc w:val="both"/>
        <w:rPr>
          <w:sz w:val="28"/>
          <w:szCs w:val="28"/>
          <w:lang w:val="uk-UA"/>
        </w:rPr>
      </w:pPr>
    </w:p>
    <w:p w:rsidR="00FD1960" w:rsidRDefault="00FD1960" w:rsidP="00E96B79">
      <w:pPr>
        <w:jc w:val="both"/>
        <w:rPr>
          <w:sz w:val="28"/>
          <w:szCs w:val="28"/>
          <w:lang w:val="uk-UA"/>
        </w:rPr>
      </w:pPr>
    </w:p>
    <w:p w:rsidR="00FD1960" w:rsidRPr="00FD1960" w:rsidRDefault="00FD1960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FD1960" w:rsidRDefault="00FD1960" w:rsidP="00E96B79">
      <w:pPr>
        <w:jc w:val="both"/>
        <w:rPr>
          <w:sz w:val="28"/>
          <w:szCs w:val="28"/>
          <w:lang w:val="uk-UA"/>
        </w:rPr>
      </w:pPr>
    </w:p>
    <w:p w:rsidR="00FD1960" w:rsidRDefault="00FD1960" w:rsidP="00E96B79">
      <w:pPr>
        <w:jc w:val="both"/>
        <w:rPr>
          <w:sz w:val="28"/>
          <w:szCs w:val="28"/>
          <w:lang w:val="uk-UA"/>
        </w:rPr>
      </w:pPr>
    </w:p>
    <w:p w:rsidR="00FD1960" w:rsidRDefault="00FD1960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 (учні підіймають картку з правильною, на їх думку, відповіддю).</w:t>
      </w:r>
    </w:p>
    <w:p w:rsidR="00EB7EB6" w:rsidRDefault="00EB7EB6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Обчислити:</w:t>
      </w:r>
    </w:p>
    <w:p w:rsidR="00EB7EB6" w:rsidRDefault="00EB7EB6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: ( – 3) </w:t>
      </w:r>
    </w:p>
    <w:p w:rsidR="00EB7EB6" w:rsidRDefault="00EB7EB6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А: 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>Б: – 4</w:t>
      </w:r>
      <w:r w:rsidRPr="006A21F9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  <w:t>В: 9</w:t>
      </w:r>
    </w:p>
    <w:p w:rsidR="00EB7EB6" w:rsidRDefault="00EB7EB6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24 : (– 6)</w:t>
      </w:r>
    </w:p>
    <w:p w:rsidR="00EB7EB6" w:rsidRDefault="00EB7EB6" w:rsidP="00EB7EB6">
      <w:pPr>
        <w:jc w:val="both"/>
        <w:rPr>
          <w:sz w:val="28"/>
          <w:szCs w:val="28"/>
          <w:lang w:val="uk-UA"/>
        </w:rPr>
      </w:pPr>
      <w:r w:rsidRPr="006A21F9">
        <w:rPr>
          <w:sz w:val="28"/>
          <w:szCs w:val="28"/>
          <w:u w:val="single"/>
          <w:lang w:val="uk-UA"/>
        </w:rPr>
        <w:t>А: 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Б: – 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В: – 30</w:t>
      </w:r>
    </w:p>
    <w:p w:rsidR="00EB7EB6" w:rsidRDefault="00EB7EB6" w:rsidP="00EB7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: (– 8,7)</w:t>
      </w:r>
    </w:p>
    <w:p w:rsidR="00EB7EB6" w:rsidRPr="006A21F9" w:rsidRDefault="00EB7EB6" w:rsidP="00EB7EB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А: 8,7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Б: – 8,7</w:t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>В: 0</w:t>
      </w:r>
    </w:p>
    <w:p w:rsidR="00EB7EB6" w:rsidRPr="00EB7EB6" w:rsidRDefault="00EB7EB6" w:rsidP="00EB7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(–1)</w:t>
      </w:r>
      <w:r>
        <w:rPr>
          <w:sz w:val="28"/>
          <w:szCs w:val="28"/>
          <w:vertAlign w:val="superscript"/>
          <w:lang w:val="uk-UA"/>
        </w:rPr>
        <w:t>100</w:t>
      </w:r>
    </w:p>
    <w:p w:rsidR="00EB7EB6" w:rsidRPr="006A21F9" w:rsidRDefault="00EB7EB6" w:rsidP="00EB7EB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А: – 100</w:t>
      </w:r>
      <w:r>
        <w:rPr>
          <w:sz w:val="28"/>
          <w:szCs w:val="28"/>
          <w:lang w:val="uk-UA"/>
        </w:rPr>
        <w:tab/>
        <w:t>Б:</w:t>
      </w:r>
      <w:r w:rsidRPr="00EB7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3A6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>В: 1</w:t>
      </w:r>
    </w:p>
    <w:p w:rsidR="003A6906" w:rsidRPr="00EB7EB6" w:rsidRDefault="003A6906" w:rsidP="003A6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(–1)</w:t>
      </w:r>
      <w:r>
        <w:rPr>
          <w:sz w:val="28"/>
          <w:szCs w:val="28"/>
          <w:vertAlign w:val="superscript"/>
          <w:lang w:val="uk-UA"/>
        </w:rPr>
        <w:t>121</w:t>
      </w:r>
    </w:p>
    <w:p w:rsidR="003A6906" w:rsidRDefault="003A6906" w:rsidP="003A6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А: 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>Б: – 1</w:t>
      </w:r>
      <w:r w:rsidRPr="006A21F9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  <w:t>В: – 121</w:t>
      </w:r>
    </w:p>
    <w:p w:rsidR="003A6906" w:rsidRDefault="003A6906" w:rsidP="00EB7EB6">
      <w:pPr>
        <w:jc w:val="both"/>
        <w:rPr>
          <w:sz w:val="28"/>
          <w:szCs w:val="28"/>
          <w:lang w:val="uk-UA"/>
        </w:rPr>
      </w:pPr>
      <w:r w:rsidRPr="003A6906">
        <w:rPr>
          <w:position w:val="-10"/>
          <w:sz w:val="28"/>
          <w:szCs w:val="28"/>
          <w:lang w:val="uk-UA"/>
        </w:rPr>
        <w:object w:dxaOrig="2100" w:dyaOrig="360">
          <v:shape id="_x0000_i1033" type="#_x0000_t75" style="width:105pt;height:18pt" o:ole="">
            <v:imagedata r:id="rId21" o:title=""/>
          </v:shape>
          <o:OLEObject Type="Embed" ProgID="Equation.3" ShapeID="_x0000_i1033" DrawAspect="Content" ObjectID="_1422279889" r:id="rId22"/>
        </w:object>
      </w:r>
    </w:p>
    <w:p w:rsidR="003A6906" w:rsidRPr="006A21F9" w:rsidRDefault="003A6906" w:rsidP="003A690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А: – 7700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Б: 1100</w:t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>В: 7700</w:t>
      </w:r>
    </w:p>
    <w:p w:rsidR="003A6906" w:rsidRDefault="00B472E4" w:rsidP="003A6906">
      <w:pPr>
        <w:jc w:val="both"/>
        <w:rPr>
          <w:sz w:val="28"/>
          <w:szCs w:val="28"/>
          <w:lang w:val="uk-UA"/>
        </w:rPr>
      </w:pPr>
      <w:r w:rsidRPr="003A6906">
        <w:rPr>
          <w:position w:val="-6"/>
          <w:sz w:val="28"/>
          <w:szCs w:val="28"/>
          <w:lang w:val="uk-UA"/>
        </w:rPr>
        <w:object w:dxaOrig="1760" w:dyaOrig="300">
          <v:shape id="_x0000_i1034" type="#_x0000_t75" style="width:87.75pt;height:15pt" o:ole="">
            <v:imagedata r:id="rId23" o:title=""/>
          </v:shape>
          <o:OLEObject Type="Embed" ProgID="Equation.3" ShapeID="_x0000_i1034" DrawAspect="Content" ObjectID="_1422279890" r:id="rId24"/>
        </w:object>
      </w:r>
    </w:p>
    <w:p w:rsidR="003A6906" w:rsidRDefault="003A6906" w:rsidP="003A6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А: </w:t>
      </w:r>
      <w:r w:rsidR="00B472E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21F9">
        <w:rPr>
          <w:sz w:val="28"/>
          <w:szCs w:val="28"/>
          <w:u w:val="single"/>
          <w:lang w:val="uk-UA"/>
        </w:rPr>
        <w:t xml:space="preserve">Б: </w:t>
      </w:r>
      <w:r w:rsidR="00B472E4" w:rsidRPr="006A21F9">
        <w:rPr>
          <w:sz w:val="28"/>
          <w:szCs w:val="28"/>
          <w:u w:val="single"/>
          <w:lang w:val="uk-UA"/>
        </w:rPr>
        <w:t>16</w:t>
      </w:r>
      <w:r w:rsidR="00B472E4" w:rsidRPr="006A21F9">
        <w:rPr>
          <w:sz w:val="28"/>
          <w:szCs w:val="28"/>
          <w:u w:val="single"/>
          <w:lang w:val="uk-UA"/>
        </w:rPr>
        <w:tab/>
      </w:r>
      <w:r w:rsidR="00B472E4">
        <w:rPr>
          <w:sz w:val="28"/>
          <w:szCs w:val="28"/>
          <w:lang w:val="uk-UA"/>
        </w:rPr>
        <w:tab/>
        <w:t>В: – 16</w:t>
      </w:r>
    </w:p>
    <w:p w:rsidR="009D755C" w:rsidRPr="005D3425" w:rsidRDefault="00B472E4" w:rsidP="009D755C">
      <w:pPr>
        <w:jc w:val="both"/>
        <w:rPr>
          <w:b/>
          <w:sz w:val="28"/>
          <w:szCs w:val="28"/>
          <w:lang w:val="uk-UA"/>
        </w:rPr>
      </w:pPr>
      <w:r w:rsidRPr="00B472E4">
        <w:rPr>
          <w:b/>
          <w:sz w:val="28"/>
          <w:szCs w:val="28"/>
          <w:lang w:val="uk-UA"/>
        </w:rPr>
        <w:t>І</w:t>
      </w:r>
      <w:r w:rsidRPr="00B472E4">
        <w:rPr>
          <w:b/>
          <w:sz w:val="28"/>
          <w:szCs w:val="28"/>
          <w:lang w:val="en-US"/>
        </w:rPr>
        <w:t>V</w:t>
      </w:r>
      <w:r w:rsidRPr="00B472E4">
        <w:rPr>
          <w:b/>
          <w:sz w:val="28"/>
          <w:szCs w:val="28"/>
          <w:lang w:val="uk-UA"/>
        </w:rPr>
        <w:t xml:space="preserve"> етап </w:t>
      </w:r>
      <w:r w:rsidR="009D755C" w:rsidRPr="005D3425">
        <w:rPr>
          <w:b/>
          <w:sz w:val="28"/>
          <w:szCs w:val="28"/>
          <w:lang w:val="uk-UA"/>
        </w:rPr>
        <w:t>«Пірати»</w:t>
      </w:r>
    </w:p>
    <w:p w:rsidR="00B472E4" w:rsidRDefault="009D755C" w:rsidP="00E96B79">
      <w:pPr>
        <w:jc w:val="both"/>
        <w:rPr>
          <w:sz w:val="28"/>
          <w:szCs w:val="28"/>
          <w:lang w:val="uk-UA"/>
        </w:rPr>
      </w:pPr>
      <w:r w:rsidRPr="00B472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="00B472E4">
        <w:rPr>
          <w:sz w:val="28"/>
          <w:szCs w:val="28"/>
          <w:lang w:val="uk-UA"/>
        </w:rPr>
        <w:t>І знову ми в дорозі. Ми пливемо Середземним морем</w:t>
      </w:r>
      <w:r w:rsidRPr="001937AA">
        <w:rPr>
          <w:sz w:val="28"/>
          <w:szCs w:val="28"/>
        </w:rPr>
        <w:t>.</w:t>
      </w:r>
      <w:r w:rsidR="00083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ж це? На нас накинулися пірати. Щоб врятуватися від піратів, вам необхідно розв’язати вправи </w:t>
      </w:r>
      <w:r w:rsidR="0008398C">
        <w:rPr>
          <w:sz w:val="28"/>
          <w:szCs w:val="28"/>
          <w:lang w:val="uk-UA"/>
        </w:rPr>
        <w:t>№1146(1,2)</w:t>
      </w:r>
      <w:r>
        <w:rPr>
          <w:sz w:val="28"/>
          <w:szCs w:val="28"/>
          <w:lang w:val="uk-UA"/>
        </w:rPr>
        <w:t xml:space="preserve">. </w:t>
      </w:r>
    </w:p>
    <w:p w:rsidR="00B472E4" w:rsidRDefault="00DF4717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DF4717">
        <w:rPr>
          <w:position w:val="-34"/>
          <w:sz w:val="28"/>
          <w:szCs w:val="28"/>
          <w:lang w:val="uk-UA"/>
        </w:rPr>
        <w:object w:dxaOrig="4380" w:dyaOrig="820">
          <v:shape id="_x0000_i1035" type="#_x0000_t75" style="width:219pt;height:41.25pt" o:ole="">
            <v:imagedata r:id="rId25" o:title=""/>
          </v:shape>
          <o:OLEObject Type="Embed" ProgID="Equation.3" ShapeID="_x0000_i1035" DrawAspect="Content" ObjectID="_1422279891" r:id="rId26"/>
        </w:object>
      </w:r>
      <w:r>
        <w:rPr>
          <w:sz w:val="28"/>
          <w:szCs w:val="28"/>
          <w:lang w:val="uk-UA"/>
        </w:rPr>
        <w:t>;</w:t>
      </w:r>
    </w:p>
    <w:p w:rsidR="00AE7F18" w:rsidRDefault="00AE7F18" w:rsidP="0064346C">
      <w:pPr>
        <w:ind w:left="708"/>
        <w:jc w:val="both"/>
        <w:rPr>
          <w:sz w:val="28"/>
          <w:szCs w:val="28"/>
          <w:lang w:val="uk-UA"/>
        </w:rPr>
      </w:pPr>
      <w:r w:rsidRPr="00AE7F18">
        <w:rPr>
          <w:position w:val="-32"/>
          <w:sz w:val="28"/>
          <w:szCs w:val="28"/>
          <w:lang w:val="uk-UA"/>
        </w:rPr>
        <w:object w:dxaOrig="5109" w:dyaOrig="969">
          <v:shape id="_x0000_i1036" type="#_x0000_t75" style="width:255.75pt;height:48.75pt" o:ole="">
            <v:imagedata r:id="rId27" o:title=""/>
          </v:shape>
          <o:OLEObject Type="Embed" ProgID="Equation.3" ShapeID="_x0000_i1036" DrawAspect="Content" ObjectID="_1422279892" r:id="rId28"/>
        </w:object>
      </w:r>
    </w:p>
    <w:p w:rsidR="00AE7F18" w:rsidRDefault="00AE7F18" w:rsidP="0064346C">
      <w:pPr>
        <w:ind w:left="708"/>
        <w:jc w:val="both"/>
        <w:rPr>
          <w:sz w:val="28"/>
          <w:szCs w:val="28"/>
          <w:lang w:val="uk-UA"/>
        </w:rPr>
      </w:pPr>
      <w:r w:rsidRPr="00AE7F18">
        <w:rPr>
          <w:position w:val="-32"/>
          <w:sz w:val="28"/>
          <w:szCs w:val="28"/>
          <w:lang w:val="uk-UA"/>
        </w:rPr>
        <w:object w:dxaOrig="5240" w:dyaOrig="780">
          <v:shape id="_x0000_i1037" type="#_x0000_t75" style="width:261.75pt;height:39pt" o:ole="">
            <v:imagedata r:id="rId29" o:title=""/>
          </v:shape>
          <o:OLEObject Type="Embed" ProgID="Equation.3" ShapeID="_x0000_i1037" DrawAspect="Content" ObjectID="_1422279893" r:id="rId30"/>
        </w:object>
      </w:r>
    </w:p>
    <w:p w:rsidR="00AE7F18" w:rsidRDefault="00AE7F18" w:rsidP="0064346C">
      <w:pPr>
        <w:ind w:left="708"/>
        <w:jc w:val="both"/>
        <w:rPr>
          <w:sz w:val="28"/>
          <w:szCs w:val="28"/>
          <w:lang w:val="uk-UA"/>
        </w:rPr>
      </w:pPr>
      <w:r w:rsidRPr="00AE7F18">
        <w:rPr>
          <w:position w:val="-28"/>
          <w:sz w:val="28"/>
          <w:szCs w:val="28"/>
          <w:lang w:val="uk-UA"/>
        </w:rPr>
        <w:object w:dxaOrig="3220" w:dyaOrig="720">
          <v:shape id="_x0000_i1038" type="#_x0000_t75" style="width:161.25pt;height:36pt" o:ole="">
            <v:imagedata r:id="rId31" o:title=""/>
          </v:shape>
          <o:OLEObject Type="Embed" ProgID="Equation.3" ShapeID="_x0000_i1038" DrawAspect="Content" ObjectID="_1422279894" r:id="rId32"/>
        </w:object>
      </w:r>
    </w:p>
    <w:p w:rsidR="00AE7F18" w:rsidRDefault="00AE7F18" w:rsidP="0064346C">
      <w:pPr>
        <w:ind w:firstLine="708"/>
        <w:jc w:val="both"/>
        <w:rPr>
          <w:sz w:val="28"/>
          <w:szCs w:val="28"/>
          <w:lang w:val="uk-UA"/>
        </w:rPr>
      </w:pPr>
      <w:r w:rsidRPr="00AE7F18">
        <w:rPr>
          <w:position w:val="-32"/>
          <w:sz w:val="28"/>
          <w:szCs w:val="28"/>
          <w:lang w:val="uk-UA"/>
        </w:rPr>
        <w:object w:dxaOrig="2420" w:dyaOrig="780">
          <v:shape id="_x0000_i1039" type="#_x0000_t75" style="width:120.75pt;height:39pt" o:ole="">
            <v:imagedata r:id="rId33" o:title=""/>
          </v:shape>
          <o:OLEObject Type="Embed" ProgID="Equation.3" ShapeID="_x0000_i1039" DrawAspect="Content" ObjectID="_1422279895" r:id="rId34"/>
        </w:object>
      </w:r>
    </w:p>
    <w:p w:rsidR="0008398C" w:rsidRDefault="0008398C" w:rsidP="00E96B79">
      <w:pPr>
        <w:jc w:val="both"/>
        <w:rPr>
          <w:sz w:val="28"/>
          <w:szCs w:val="28"/>
          <w:lang w:val="uk-UA"/>
        </w:rPr>
      </w:pPr>
    </w:p>
    <w:p w:rsidR="00DF4717" w:rsidRDefault="00DF4717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DF4717">
        <w:rPr>
          <w:position w:val="-32"/>
          <w:sz w:val="28"/>
          <w:szCs w:val="28"/>
          <w:lang w:val="uk-UA"/>
        </w:rPr>
        <w:object w:dxaOrig="3820" w:dyaOrig="780">
          <v:shape id="_x0000_i1040" type="#_x0000_t75" style="width:191.25pt;height:39pt" o:ole="">
            <v:imagedata r:id="rId35" o:title=""/>
          </v:shape>
          <o:OLEObject Type="Embed" ProgID="Equation.3" ShapeID="_x0000_i1040" DrawAspect="Content" ObjectID="_1422279896" r:id="rId36"/>
        </w:object>
      </w:r>
      <w:r w:rsidR="00AE7F18">
        <w:rPr>
          <w:sz w:val="28"/>
          <w:szCs w:val="28"/>
          <w:lang w:val="uk-UA"/>
        </w:rPr>
        <w:t>;</w:t>
      </w:r>
    </w:p>
    <w:p w:rsidR="00AE7F18" w:rsidRDefault="00AE7F18" w:rsidP="006434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AE7F18">
        <w:rPr>
          <w:position w:val="-28"/>
          <w:sz w:val="28"/>
          <w:szCs w:val="28"/>
          <w:lang w:val="uk-UA"/>
        </w:rPr>
        <w:object w:dxaOrig="4459" w:dyaOrig="720">
          <v:shape id="_x0000_i1041" type="#_x0000_t75" style="width:222.75pt;height:36pt" o:ole="">
            <v:imagedata r:id="rId37" o:title=""/>
          </v:shape>
          <o:OLEObject Type="Embed" ProgID="Equation.3" ShapeID="_x0000_i1041" DrawAspect="Content" ObjectID="_1422279897" r:id="rId38"/>
        </w:object>
      </w:r>
    </w:p>
    <w:p w:rsidR="00AE7F18" w:rsidRDefault="00AE7F18" w:rsidP="006434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08398C" w:rsidRPr="00AE7F18">
        <w:rPr>
          <w:position w:val="-28"/>
          <w:sz w:val="28"/>
          <w:szCs w:val="28"/>
          <w:lang w:val="uk-UA"/>
        </w:rPr>
        <w:object w:dxaOrig="3820" w:dyaOrig="720">
          <v:shape id="_x0000_i1042" type="#_x0000_t75" style="width:191.25pt;height:36pt" o:ole="">
            <v:imagedata r:id="rId39" o:title=""/>
          </v:shape>
          <o:OLEObject Type="Embed" ProgID="Equation.3" ShapeID="_x0000_i1042" DrawAspect="Content" ObjectID="_1422279898" r:id="rId40"/>
        </w:object>
      </w:r>
    </w:p>
    <w:p w:rsidR="0008398C" w:rsidRDefault="0008398C" w:rsidP="006434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</w:t>
      </w:r>
      <w:r w:rsidRPr="0008398C">
        <w:rPr>
          <w:position w:val="-28"/>
          <w:sz w:val="28"/>
          <w:szCs w:val="28"/>
          <w:lang w:val="uk-UA"/>
        </w:rPr>
        <w:object w:dxaOrig="3980" w:dyaOrig="720">
          <v:shape id="_x0000_i1043" type="#_x0000_t75" style="width:198.75pt;height:36pt" o:ole="">
            <v:imagedata r:id="rId41" o:title=""/>
          </v:shape>
          <o:OLEObject Type="Embed" ProgID="Equation.3" ShapeID="_x0000_i1043" DrawAspect="Content" ObjectID="_1422279899" r:id="rId42"/>
        </w:object>
      </w:r>
    </w:p>
    <w:p w:rsidR="0008398C" w:rsidRDefault="0008398C" w:rsidP="006434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08398C">
        <w:rPr>
          <w:position w:val="-12"/>
          <w:sz w:val="28"/>
          <w:szCs w:val="28"/>
          <w:lang w:val="uk-UA"/>
        </w:rPr>
        <w:object w:dxaOrig="200" w:dyaOrig="380">
          <v:shape id="_x0000_i1044" type="#_x0000_t75" style="width:9.75pt;height:18.75pt" o:ole="">
            <v:imagedata r:id="rId43" o:title=""/>
          </v:shape>
          <o:OLEObject Type="Embed" ProgID="Equation.3" ShapeID="_x0000_i1044" DrawAspect="Content" ObjectID="_1422279900" r:id="rId44"/>
        </w:object>
      </w:r>
      <w:r w:rsidRPr="0008398C">
        <w:rPr>
          <w:position w:val="-28"/>
          <w:sz w:val="28"/>
          <w:szCs w:val="28"/>
          <w:lang w:val="uk-UA"/>
        </w:rPr>
        <w:object w:dxaOrig="4500" w:dyaOrig="720">
          <v:shape id="_x0000_i1045" type="#_x0000_t75" style="width:225pt;height:36pt" o:ole="">
            <v:imagedata r:id="rId45" o:title=""/>
          </v:shape>
          <o:OLEObject Type="Embed" ProgID="Equation.3" ShapeID="_x0000_i1045" DrawAspect="Content" ObjectID="_1422279901" r:id="rId46"/>
        </w:object>
      </w:r>
    </w:p>
    <w:p w:rsidR="00B25556" w:rsidRDefault="009D755C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Четверо</w:t>
      </w:r>
      <w:r w:rsidR="00B25556">
        <w:rPr>
          <w:sz w:val="28"/>
          <w:szCs w:val="28"/>
          <w:lang w:val="uk-UA"/>
        </w:rPr>
        <w:t xml:space="preserve"> учнів виконують завдання на картках</w:t>
      </w:r>
      <w:r w:rsidR="00FA595B">
        <w:rPr>
          <w:sz w:val="28"/>
          <w:szCs w:val="28"/>
          <w:lang w:val="uk-UA"/>
        </w:rPr>
        <w:t>-корабликах.</w:t>
      </w:r>
    </w:p>
    <w:p w:rsidR="00B25556" w:rsidRDefault="0065355B" w:rsidP="00FA595B">
      <w:pPr>
        <w:ind w:left="2124" w:firstLine="708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562225" cy="15525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30255" t="16473" r="21922" b="6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525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6C" w:rsidRDefault="0064346C" w:rsidP="00E96B79">
      <w:pPr>
        <w:jc w:val="both"/>
        <w:rPr>
          <w:b/>
          <w:sz w:val="28"/>
          <w:szCs w:val="28"/>
          <w:lang w:val="uk-UA"/>
        </w:rPr>
      </w:pPr>
    </w:p>
    <w:p w:rsidR="009D755C" w:rsidRDefault="00DF4717" w:rsidP="00E96B79">
      <w:pPr>
        <w:jc w:val="both"/>
        <w:rPr>
          <w:b/>
          <w:sz w:val="28"/>
          <w:szCs w:val="28"/>
          <w:lang w:val="uk-UA"/>
        </w:rPr>
      </w:pPr>
      <w:r w:rsidRPr="005D3425">
        <w:rPr>
          <w:b/>
          <w:sz w:val="28"/>
          <w:szCs w:val="28"/>
          <w:lang w:val="en-US"/>
        </w:rPr>
        <w:t>V</w:t>
      </w:r>
      <w:r w:rsidRPr="001937AA">
        <w:rPr>
          <w:b/>
          <w:sz w:val="28"/>
          <w:szCs w:val="28"/>
          <w:lang w:val="uk-UA"/>
        </w:rPr>
        <w:t xml:space="preserve"> </w:t>
      </w:r>
      <w:r w:rsidRPr="005D3425">
        <w:rPr>
          <w:b/>
          <w:sz w:val="28"/>
          <w:szCs w:val="28"/>
          <w:lang w:val="uk-UA"/>
        </w:rPr>
        <w:t xml:space="preserve">етап </w:t>
      </w:r>
      <w:r w:rsidR="009D755C">
        <w:rPr>
          <w:b/>
          <w:sz w:val="28"/>
          <w:szCs w:val="28"/>
          <w:lang w:val="uk-UA"/>
        </w:rPr>
        <w:t>«Гібралтар»</w:t>
      </w:r>
    </w:p>
    <w:p w:rsidR="00E96B79" w:rsidRDefault="005D3425" w:rsidP="00E96B79">
      <w:pPr>
        <w:jc w:val="both"/>
        <w:rPr>
          <w:sz w:val="28"/>
          <w:szCs w:val="28"/>
          <w:lang w:val="uk-UA"/>
        </w:rPr>
      </w:pPr>
      <w:r w:rsidRPr="0013270E">
        <w:rPr>
          <w:b/>
          <w:sz w:val="28"/>
          <w:szCs w:val="28"/>
          <w:lang w:val="uk-UA"/>
        </w:rPr>
        <w:t>Історикознавець</w:t>
      </w:r>
      <w:r w:rsidRPr="001327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96B79" w:rsidRPr="00E96B79">
        <w:rPr>
          <w:sz w:val="28"/>
          <w:szCs w:val="28"/>
          <w:lang w:val="uk-UA"/>
        </w:rPr>
        <w:t>Гібралтар, територія на півдні Піренейського півострова, біля Гібралтарської протоки включає в себе скелястий півострів (висотою до 425м.) і піщаний перешийок, що з'єднує скелю з Піренейським півостровом. Г</w:t>
      </w:r>
      <w:r w:rsidR="00E96B79">
        <w:rPr>
          <w:sz w:val="28"/>
          <w:szCs w:val="28"/>
          <w:lang w:val="uk-UA"/>
        </w:rPr>
        <w:t>і</w:t>
      </w:r>
      <w:r w:rsidR="00E96B79" w:rsidRPr="00E96B79">
        <w:rPr>
          <w:sz w:val="28"/>
          <w:szCs w:val="28"/>
          <w:lang w:val="uk-UA"/>
        </w:rPr>
        <w:t>бралтар був відомий ще стародавнім грекам і римлянам під назвою Кальпе. У 8 ст. перетворений арабами у фортецю, що була названа Джебель-ат-Тарік (гора Таріка) на честь арабського завойовника Таріка ібн Сеїда. Пізніше ця назва була перекручена, і фортеця стала називатися Г</w:t>
      </w:r>
      <w:r w:rsidR="00E96B79">
        <w:rPr>
          <w:sz w:val="28"/>
          <w:szCs w:val="28"/>
          <w:lang w:val="uk-UA"/>
        </w:rPr>
        <w:t>і</w:t>
      </w:r>
      <w:r w:rsidR="00E96B79" w:rsidRPr="00E96B79">
        <w:rPr>
          <w:sz w:val="28"/>
          <w:szCs w:val="28"/>
          <w:lang w:val="uk-UA"/>
        </w:rPr>
        <w:t xml:space="preserve">бралтар. </w:t>
      </w:r>
    </w:p>
    <w:p w:rsidR="003451B4" w:rsidRDefault="003451B4" w:rsidP="00E96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пр</w:t>
      </w:r>
      <w:r w:rsidR="004908EC">
        <w:rPr>
          <w:sz w:val="28"/>
          <w:szCs w:val="28"/>
          <w:lang w:val="uk-UA"/>
        </w:rPr>
        <w:t>опливти протоку</w:t>
      </w:r>
      <w:r>
        <w:rPr>
          <w:sz w:val="28"/>
          <w:szCs w:val="28"/>
          <w:lang w:val="uk-UA"/>
        </w:rPr>
        <w:t>, треба пройти випробування</w:t>
      </w:r>
      <w:r w:rsidR="00BF7681">
        <w:rPr>
          <w:sz w:val="28"/>
          <w:szCs w:val="28"/>
          <w:lang w:val="uk-UA"/>
        </w:rPr>
        <w:t>.</w:t>
      </w:r>
    </w:p>
    <w:p w:rsidR="004908EC" w:rsidRDefault="00277A39" w:rsidP="00490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Розв’язати №1142(1,3)</w:t>
      </w:r>
    </w:p>
    <w:p w:rsidR="005236C3" w:rsidRDefault="005236C3" w:rsidP="0052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5236C3">
        <w:rPr>
          <w:position w:val="-12"/>
          <w:sz w:val="28"/>
          <w:szCs w:val="28"/>
          <w:lang w:val="uk-UA"/>
        </w:rPr>
        <w:object w:dxaOrig="2360" w:dyaOrig="360">
          <v:shape id="_x0000_i1046" type="#_x0000_t75" style="width:117.75pt;height:18pt" o:ole="">
            <v:imagedata r:id="rId48" o:title=""/>
          </v:shape>
          <o:OLEObject Type="Embed" ProgID="Equation.3" ShapeID="_x0000_i1046" DrawAspect="Content" ObjectID="_1422279902" r:id="rId49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2) </w:t>
      </w:r>
      <w:r w:rsidRPr="005236C3">
        <w:rPr>
          <w:position w:val="-28"/>
          <w:sz w:val="28"/>
          <w:szCs w:val="28"/>
          <w:lang w:val="uk-UA"/>
        </w:rPr>
        <w:object w:dxaOrig="2880" w:dyaOrig="720">
          <v:shape id="_x0000_i1047" type="#_x0000_t75" style="width:2in;height:36pt" o:ole="">
            <v:imagedata r:id="rId50" o:title=""/>
          </v:shape>
          <o:OLEObject Type="Embed" ProgID="Equation.3" ShapeID="_x0000_i1047" DrawAspect="Content" ObjectID="_1422279903" r:id="rId51"/>
        </w:object>
      </w:r>
    </w:p>
    <w:p w:rsidR="005236C3" w:rsidRDefault="005236C3" w:rsidP="0052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236C3">
        <w:rPr>
          <w:position w:val="-12"/>
          <w:sz w:val="28"/>
          <w:szCs w:val="28"/>
          <w:lang w:val="uk-UA"/>
        </w:rPr>
        <w:object w:dxaOrig="2180" w:dyaOrig="380">
          <v:shape id="_x0000_i1048" type="#_x0000_t75" style="width:108.75pt;height:18.75pt" o:ole="">
            <v:imagedata r:id="rId52" o:title=""/>
          </v:shape>
          <o:OLEObject Type="Embed" ProgID="Equation.3" ShapeID="_x0000_i1048" DrawAspect="Content" ObjectID="_1422279904" r:id="rId53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5236C3">
        <w:rPr>
          <w:position w:val="-32"/>
          <w:sz w:val="28"/>
          <w:szCs w:val="28"/>
          <w:lang w:val="uk-UA"/>
        </w:rPr>
        <w:object w:dxaOrig="2780" w:dyaOrig="780">
          <v:shape id="_x0000_i1049" type="#_x0000_t75" style="width:138.75pt;height:39pt" o:ole="">
            <v:imagedata r:id="rId54" o:title=""/>
          </v:shape>
          <o:OLEObject Type="Embed" ProgID="Equation.3" ShapeID="_x0000_i1049" DrawAspect="Content" ObjectID="_1422279905" r:id="rId55"/>
        </w:object>
      </w:r>
    </w:p>
    <w:p w:rsidR="005236C3" w:rsidRDefault="005236C3" w:rsidP="0052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236C3">
        <w:rPr>
          <w:position w:val="-32"/>
          <w:sz w:val="28"/>
          <w:szCs w:val="28"/>
          <w:lang w:val="uk-UA"/>
        </w:rPr>
        <w:object w:dxaOrig="1219" w:dyaOrig="780">
          <v:shape id="_x0000_i1050" type="#_x0000_t75" style="width:60.75pt;height:39pt" o:ole="">
            <v:imagedata r:id="rId56" o:title=""/>
          </v:shape>
          <o:OLEObject Type="Embed" ProgID="Equation.3" ShapeID="_x0000_i1050" DrawAspect="Content" ObjectID="_1422279906" r:id="rId57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BB4241" w:rsidRPr="005236C3">
        <w:rPr>
          <w:position w:val="-70"/>
          <w:sz w:val="28"/>
          <w:szCs w:val="28"/>
          <w:lang w:val="uk-UA"/>
        </w:rPr>
        <w:object w:dxaOrig="3080" w:dyaOrig="1540">
          <v:shape id="_x0000_i1051" type="#_x0000_t75" style="width:153.75pt;height:77.25pt" o:ole="">
            <v:imagedata r:id="rId58" o:title=""/>
          </v:shape>
          <o:OLEObject Type="Embed" ProgID="Equation.3" ShapeID="_x0000_i1051" DrawAspect="Content" ObjectID="_1422279907" r:id="rId59"/>
        </w:object>
      </w:r>
    </w:p>
    <w:p w:rsidR="005236C3" w:rsidRDefault="005236C3" w:rsidP="004908EC">
      <w:pPr>
        <w:jc w:val="both"/>
        <w:rPr>
          <w:sz w:val="28"/>
          <w:szCs w:val="28"/>
          <w:lang w:val="uk-UA"/>
        </w:rPr>
      </w:pPr>
    </w:p>
    <w:p w:rsidR="004908EC" w:rsidRDefault="004908EC" w:rsidP="00490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ось, нарешті на горизонті з’явився маяк, вогник якого ледь-ледь світить у далечині. </w:t>
      </w:r>
      <w:r w:rsidR="009D755C">
        <w:rPr>
          <w:sz w:val="28"/>
          <w:szCs w:val="28"/>
          <w:lang w:val="uk-UA"/>
        </w:rPr>
        <w:t xml:space="preserve">Додаткове завдання </w:t>
      </w:r>
      <w:r>
        <w:rPr>
          <w:sz w:val="28"/>
          <w:szCs w:val="28"/>
          <w:lang w:val="uk-UA"/>
        </w:rPr>
        <w:t>№1141</w:t>
      </w:r>
      <w:r w:rsidR="009D755C">
        <w:rPr>
          <w:sz w:val="28"/>
          <w:szCs w:val="28"/>
          <w:lang w:val="uk-UA"/>
        </w:rPr>
        <w:t xml:space="preserve">. </w:t>
      </w:r>
      <w:r w:rsidR="00A5720D">
        <w:rPr>
          <w:sz w:val="28"/>
          <w:szCs w:val="28"/>
          <w:lang w:val="uk-UA"/>
        </w:rPr>
        <w:t xml:space="preserve"> </w:t>
      </w:r>
    </w:p>
    <w:p w:rsidR="005236C3" w:rsidRDefault="005236C3" w:rsidP="0052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08398C">
        <w:rPr>
          <w:position w:val="-14"/>
          <w:sz w:val="28"/>
          <w:szCs w:val="28"/>
          <w:lang w:val="uk-UA"/>
        </w:rPr>
        <w:object w:dxaOrig="1760" w:dyaOrig="420">
          <v:shape id="_x0000_i1052" type="#_x0000_t75" style="width:87.75pt;height:21pt" o:ole="">
            <v:imagedata r:id="rId60" o:title=""/>
          </v:shape>
          <o:OLEObject Type="Embed" ProgID="Equation.3" ShapeID="_x0000_i1052" DrawAspect="Content" ObjectID="_1422279908" r:id="rId61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2) </w:t>
      </w:r>
      <w:r w:rsidRPr="0008398C">
        <w:rPr>
          <w:position w:val="-14"/>
          <w:sz w:val="28"/>
          <w:szCs w:val="28"/>
          <w:lang w:val="uk-UA"/>
        </w:rPr>
        <w:object w:dxaOrig="1980" w:dyaOrig="420">
          <v:shape id="_x0000_i1053" type="#_x0000_t75" style="width:99pt;height:21pt" o:ole="">
            <v:imagedata r:id="rId62" o:title=""/>
          </v:shape>
          <o:OLEObject Type="Embed" ProgID="Equation.3" ShapeID="_x0000_i1053" DrawAspect="Content" ObjectID="_1422279909" r:id="rId63"/>
        </w:object>
      </w:r>
    </w:p>
    <w:p w:rsidR="005236C3" w:rsidRDefault="005236C3" w:rsidP="0052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8398C">
        <w:rPr>
          <w:position w:val="-14"/>
          <w:sz w:val="28"/>
          <w:szCs w:val="28"/>
          <w:lang w:val="uk-UA"/>
        </w:rPr>
        <w:object w:dxaOrig="1760" w:dyaOrig="420">
          <v:shape id="_x0000_i1054" type="#_x0000_t75" style="width:87.75pt;height:21pt" o:ole="">
            <v:imagedata r:id="rId64" o:title=""/>
          </v:shape>
          <o:OLEObject Type="Embed" ProgID="Equation.3" ShapeID="_x0000_i1054" DrawAspect="Content" ObjectID="_1422279910" r:id="rId65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98C">
        <w:rPr>
          <w:position w:val="-14"/>
          <w:sz w:val="28"/>
          <w:szCs w:val="28"/>
          <w:lang w:val="uk-UA"/>
        </w:rPr>
        <w:object w:dxaOrig="2140" w:dyaOrig="420">
          <v:shape id="_x0000_i1055" type="#_x0000_t75" style="width:107.25pt;height:21pt" o:ole="">
            <v:imagedata r:id="rId66" o:title=""/>
          </v:shape>
          <o:OLEObject Type="Embed" ProgID="Equation.3" ShapeID="_x0000_i1055" DrawAspect="Content" ObjectID="_1422279911" r:id="rId67"/>
        </w:object>
      </w:r>
    </w:p>
    <w:p w:rsidR="005236C3" w:rsidRDefault="005236C3" w:rsidP="00490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236C3">
        <w:rPr>
          <w:position w:val="-36"/>
          <w:sz w:val="28"/>
          <w:szCs w:val="28"/>
          <w:lang w:val="uk-UA"/>
        </w:rPr>
        <w:object w:dxaOrig="2220" w:dyaOrig="859">
          <v:shape id="_x0000_i1056" type="#_x0000_t75" style="width:111pt;height:42.75pt" o:ole="">
            <v:imagedata r:id="rId68" o:title=""/>
          </v:shape>
          <o:OLEObject Type="Embed" ProgID="Equation.3" ShapeID="_x0000_i1056" DrawAspect="Content" ObjectID="_1422279912" r:id="rId69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36C3">
        <w:rPr>
          <w:position w:val="-36"/>
          <w:sz w:val="28"/>
          <w:szCs w:val="28"/>
          <w:lang w:val="uk-UA"/>
        </w:rPr>
        <w:object w:dxaOrig="2220" w:dyaOrig="859">
          <v:shape id="_x0000_i1057" type="#_x0000_t75" style="width:111pt;height:42.75pt" o:ole="">
            <v:imagedata r:id="rId70" o:title=""/>
          </v:shape>
          <o:OLEObject Type="Embed" ProgID="Equation.3" ShapeID="_x0000_i1057" DrawAspect="Content" ObjectID="_1422279913" r:id="rId71"/>
        </w:object>
      </w:r>
    </w:p>
    <w:p w:rsidR="00A5720D" w:rsidRDefault="00A5720D" w:rsidP="004908EC">
      <w:pPr>
        <w:jc w:val="both"/>
        <w:rPr>
          <w:b/>
          <w:sz w:val="28"/>
          <w:szCs w:val="28"/>
          <w:lang w:val="uk-UA"/>
        </w:rPr>
      </w:pPr>
      <w:r w:rsidRPr="00277A39">
        <w:rPr>
          <w:b/>
          <w:sz w:val="28"/>
          <w:szCs w:val="28"/>
          <w:lang w:val="uk-UA"/>
        </w:rPr>
        <w:t>І</w:t>
      </w:r>
      <w:r w:rsidRPr="00277A39">
        <w:rPr>
          <w:b/>
          <w:sz w:val="28"/>
          <w:szCs w:val="28"/>
          <w:lang w:val="en-US"/>
        </w:rPr>
        <w:t>V</w:t>
      </w:r>
      <w:r w:rsidRPr="00277A39">
        <w:rPr>
          <w:b/>
          <w:sz w:val="28"/>
          <w:szCs w:val="28"/>
          <w:lang w:val="uk-UA"/>
        </w:rPr>
        <w:t>. Підсумки уроку</w:t>
      </w:r>
      <w:r w:rsidR="00277A39" w:rsidRPr="00277A39">
        <w:rPr>
          <w:b/>
          <w:sz w:val="28"/>
          <w:szCs w:val="28"/>
          <w:lang w:val="uk-UA"/>
        </w:rPr>
        <w:t>.</w:t>
      </w:r>
    </w:p>
    <w:p w:rsidR="00F85ECE" w:rsidRDefault="00170D95" w:rsidP="00490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Ось і закінчилася наша подорож. І закінчувати урок вже настала пора. </w:t>
      </w:r>
    </w:p>
    <w:p w:rsidR="00170D95" w:rsidRDefault="00170D95" w:rsidP="00490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ви не витрачали час, тому є кандидати для нагород у нас(Оцінювання учнів).</w:t>
      </w:r>
    </w:p>
    <w:p w:rsidR="003D5673" w:rsidRDefault="003D5673" w:rsidP="004908EC">
      <w:pPr>
        <w:jc w:val="both"/>
        <w:rPr>
          <w:sz w:val="28"/>
          <w:szCs w:val="28"/>
          <w:lang w:val="uk-UA"/>
        </w:rPr>
      </w:pPr>
    </w:p>
    <w:p w:rsidR="0064346C" w:rsidRDefault="00FA595B" w:rsidP="006434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V. </w:t>
      </w:r>
      <w:r w:rsidR="0064346C" w:rsidRPr="009D755C">
        <w:rPr>
          <w:b/>
          <w:sz w:val="28"/>
          <w:szCs w:val="28"/>
          <w:lang w:val="uk-UA"/>
        </w:rPr>
        <w:t xml:space="preserve">Домашнє завдання </w:t>
      </w:r>
      <w:r w:rsidR="0064346C">
        <w:rPr>
          <w:b/>
          <w:sz w:val="28"/>
          <w:szCs w:val="28"/>
          <w:lang w:val="uk-UA"/>
        </w:rPr>
        <w:t>№</w:t>
      </w:r>
      <w:r w:rsidR="004A396D">
        <w:rPr>
          <w:b/>
          <w:sz w:val="28"/>
          <w:szCs w:val="28"/>
          <w:lang w:val="uk-UA"/>
        </w:rPr>
        <w:t>№</w:t>
      </w:r>
    </w:p>
    <w:p w:rsidR="00C8593C" w:rsidRDefault="00C8593C" w:rsidP="0064346C">
      <w:pPr>
        <w:jc w:val="both"/>
        <w:rPr>
          <w:b/>
          <w:sz w:val="28"/>
          <w:szCs w:val="28"/>
          <w:lang w:val="uk-UA"/>
        </w:rPr>
      </w:pPr>
    </w:p>
    <w:p w:rsidR="00C8593C" w:rsidRPr="0025230F" w:rsidRDefault="00C8593C" w:rsidP="00C8593C">
      <w:pPr>
        <w:rPr>
          <w:lang w:val="uk-UA"/>
        </w:rPr>
      </w:pPr>
    </w:p>
    <w:p w:rsidR="00C8593C" w:rsidRDefault="00C8593C" w:rsidP="00C8593C"/>
    <w:p w:rsidR="00C8593C" w:rsidRDefault="0065355B" w:rsidP="00C8593C">
      <w:pPr>
        <w:tabs>
          <w:tab w:val="left" w:pos="1042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-45085</wp:posOffset>
            </wp:positionV>
            <wp:extent cx="6654800" cy="6475730"/>
            <wp:effectExtent l="1905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93C">
        <w:tab/>
      </w:r>
    </w:p>
    <w:p w:rsidR="00C8593C" w:rsidRDefault="00C8593C" w:rsidP="00C8593C"/>
    <w:p w:rsidR="00C8593C" w:rsidRDefault="00C8593C" w:rsidP="00C8593C"/>
    <w:p w:rsidR="00C8593C" w:rsidRDefault="00C8593C" w:rsidP="00C8593C"/>
    <w:p w:rsidR="00C8593C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Pr="00CB6C49" w:rsidRDefault="00C8593C" w:rsidP="00C8593C"/>
    <w:p w:rsidR="00C8593C" w:rsidRDefault="00C8593C" w:rsidP="00C8593C">
      <w:pPr>
        <w:tabs>
          <w:tab w:val="left" w:pos="8815"/>
        </w:tabs>
        <w:rPr>
          <w:lang w:val="uk-UA"/>
        </w:rPr>
      </w:pPr>
      <w:r>
        <w:tab/>
      </w: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  <w:r>
        <w:rPr>
          <w:noProof/>
        </w:rPr>
        <w:pict>
          <v:shape id="_x0000_s1050" type="#_x0000_t136" style="position:absolute;margin-left:27.9pt;margin-top:4.8pt;width:492.5pt;height:239.05pt;z-index:251659264" fillcolor="navy">
            <v:shadow color="#868686"/>
            <v:textpath style="font-family:&quot;Arial&quot;;v-text-kern:t" trim="t" fitpath="t" string="Козаків, немов святих, &#10;треба шанувати.&#10;Бо не бояться кров &#10;свою в битвах проливати.&#10;Тим з небес подай свою, &#10;Господи, корону,&#10;Хто для нашої землі &#10;ладить оборону.&#10;Климентій Зинов'єв&#10;"/>
          </v:shape>
        </w:pict>
      </w: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Pr="00C8593C" w:rsidRDefault="00C8593C" w:rsidP="00C8593C">
      <w:pPr>
        <w:tabs>
          <w:tab w:val="left" w:pos="8815"/>
        </w:tabs>
        <w:rPr>
          <w:lang w:val="uk-UA"/>
        </w:rPr>
      </w:pPr>
    </w:p>
    <w:p w:rsidR="00C8593C" w:rsidRDefault="00C8593C" w:rsidP="00C8593C"/>
    <w:p w:rsidR="00C8593C" w:rsidRPr="00CB6C49" w:rsidRDefault="00C8593C" w:rsidP="00C8593C">
      <w:pPr>
        <w:tabs>
          <w:tab w:val="left" w:pos="8499"/>
        </w:tabs>
      </w:pPr>
      <w:r>
        <w:tab/>
      </w:r>
    </w:p>
    <w:p w:rsidR="00C8593C" w:rsidRDefault="00C8593C" w:rsidP="0064346C">
      <w:pPr>
        <w:jc w:val="both"/>
        <w:rPr>
          <w:b/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tabs>
          <w:tab w:val="left" w:pos="5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8593C" w:rsidRDefault="00C8593C" w:rsidP="00C8593C">
      <w:pPr>
        <w:tabs>
          <w:tab w:val="left" w:pos="5935"/>
        </w:tabs>
        <w:rPr>
          <w:sz w:val="28"/>
          <w:szCs w:val="28"/>
          <w:lang w:val="uk-UA"/>
        </w:rPr>
      </w:pPr>
    </w:p>
    <w:p w:rsidR="00C8593C" w:rsidRDefault="00C8593C" w:rsidP="00C8593C">
      <w:pPr>
        <w:tabs>
          <w:tab w:val="left" w:pos="5935"/>
        </w:tabs>
        <w:rPr>
          <w:sz w:val="28"/>
          <w:szCs w:val="28"/>
          <w:lang w:val="uk-UA"/>
        </w:rPr>
      </w:pPr>
    </w:p>
    <w:p w:rsidR="00C8593C" w:rsidRDefault="00C8593C" w:rsidP="00C8593C">
      <w:pPr>
        <w:tabs>
          <w:tab w:val="left" w:pos="5935"/>
        </w:tabs>
        <w:rPr>
          <w:sz w:val="28"/>
          <w:szCs w:val="28"/>
          <w:lang w:val="uk-UA"/>
        </w:rPr>
      </w:pPr>
    </w:p>
    <w:p w:rsidR="00C8593C" w:rsidRDefault="0065355B" w:rsidP="00C8593C">
      <w:pPr>
        <w:tabs>
          <w:tab w:val="left" w:pos="593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180340</wp:posOffset>
            </wp:positionV>
            <wp:extent cx="6967855" cy="8991600"/>
            <wp:effectExtent l="19050" t="0" r="4445" b="0"/>
            <wp:wrapNone/>
            <wp:docPr id="27" name="Рисунок 27" descr="1козацька ч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козацька чайка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3C" w:rsidRDefault="00C8593C" w:rsidP="00C8593C">
      <w:pPr>
        <w:tabs>
          <w:tab w:val="left" w:pos="5935"/>
        </w:tabs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P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rPr>
          <w:sz w:val="28"/>
          <w:szCs w:val="28"/>
          <w:lang w:val="uk-UA"/>
        </w:rPr>
      </w:pPr>
    </w:p>
    <w:p w:rsidR="00C8593C" w:rsidRDefault="00C8593C" w:rsidP="00C8593C">
      <w:pPr>
        <w:jc w:val="right"/>
        <w:rPr>
          <w:sz w:val="28"/>
          <w:szCs w:val="28"/>
          <w:lang w:val="uk-UA"/>
        </w:rPr>
      </w:pPr>
    </w:p>
    <w:p w:rsidR="00C8593C" w:rsidRDefault="00C8593C" w:rsidP="00C8593C">
      <w:pPr>
        <w:jc w:val="right"/>
        <w:rPr>
          <w:sz w:val="28"/>
          <w:szCs w:val="28"/>
          <w:lang w:val="uk-UA"/>
        </w:rPr>
      </w:pPr>
    </w:p>
    <w:p w:rsidR="00C8593C" w:rsidRDefault="00C8593C" w:rsidP="00C8593C">
      <w:pPr>
        <w:jc w:val="right"/>
        <w:rPr>
          <w:sz w:val="28"/>
          <w:szCs w:val="28"/>
          <w:lang w:val="uk-UA"/>
        </w:rPr>
      </w:pPr>
    </w:p>
    <w:p w:rsidR="00C8593C" w:rsidRDefault="00C8593C" w:rsidP="00C8593C">
      <w:pPr>
        <w:jc w:val="right"/>
        <w:rPr>
          <w:sz w:val="28"/>
          <w:szCs w:val="28"/>
          <w:lang w:val="uk-UA"/>
        </w:rPr>
      </w:pPr>
    </w:p>
    <w:p w:rsidR="00C8593C" w:rsidRDefault="00C8593C" w:rsidP="00C8593C">
      <w:pPr>
        <w:jc w:val="right"/>
        <w:rPr>
          <w:sz w:val="28"/>
          <w:szCs w:val="28"/>
          <w:lang w:val="uk-UA"/>
        </w:rPr>
      </w:pPr>
    </w:p>
    <w:p w:rsidR="00C8593C" w:rsidRPr="00C8593C" w:rsidRDefault="0065355B" w:rsidP="00C8593C">
      <w:pPr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6968490" cy="8769985"/>
            <wp:effectExtent l="19050" t="0" r="3810" b="0"/>
            <wp:wrapNone/>
            <wp:docPr id="28" name="Рисунок 28" descr="Пира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иратский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7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93C" w:rsidRPr="00C8593C" w:rsidSect="002523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CF4"/>
    <w:multiLevelType w:val="hybridMultilevel"/>
    <w:tmpl w:val="1DD2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1F3DC6"/>
    <w:rsid w:val="00003DF3"/>
    <w:rsid w:val="00020E1E"/>
    <w:rsid w:val="0008398C"/>
    <w:rsid w:val="00093880"/>
    <w:rsid w:val="000B5E35"/>
    <w:rsid w:val="000E2A40"/>
    <w:rsid w:val="0013270E"/>
    <w:rsid w:val="00153775"/>
    <w:rsid w:val="00170D95"/>
    <w:rsid w:val="001937AA"/>
    <w:rsid w:val="001F3DC6"/>
    <w:rsid w:val="001F4F7F"/>
    <w:rsid w:val="00215C53"/>
    <w:rsid w:val="0025230F"/>
    <w:rsid w:val="00252EC7"/>
    <w:rsid w:val="002731A7"/>
    <w:rsid w:val="00277A39"/>
    <w:rsid w:val="00305833"/>
    <w:rsid w:val="003341C4"/>
    <w:rsid w:val="003451B4"/>
    <w:rsid w:val="003769C9"/>
    <w:rsid w:val="00382291"/>
    <w:rsid w:val="003A6906"/>
    <w:rsid w:val="003C65BC"/>
    <w:rsid w:val="003D5673"/>
    <w:rsid w:val="003E7812"/>
    <w:rsid w:val="003F1643"/>
    <w:rsid w:val="004259D6"/>
    <w:rsid w:val="00481D63"/>
    <w:rsid w:val="004908EC"/>
    <w:rsid w:val="004A396D"/>
    <w:rsid w:val="004B2B1B"/>
    <w:rsid w:val="004B4489"/>
    <w:rsid w:val="004D31D8"/>
    <w:rsid w:val="005236C3"/>
    <w:rsid w:val="00523BFC"/>
    <w:rsid w:val="005960D6"/>
    <w:rsid w:val="005D0EFC"/>
    <w:rsid w:val="005D3425"/>
    <w:rsid w:val="005E0926"/>
    <w:rsid w:val="005E1BBE"/>
    <w:rsid w:val="0064346C"/>
    <w:rsid w:val="00650097"/>
    <w:rsid w:val="0065355B"/>
    <w:rsid w:val="006A21F9"/>
    <w:rsid w:val="006C308E"/>
    <w:rsid w:val="006C5863"/>
    <w:rsid w:val="007432B8"/>
    <w:rsid w:val="00765563"/>
    <w:rsid w:val="007C0895"/>
    <w:rsid w:val="007C4DB6"/>
    <w:rsid w:val="007D1A01"/>
    <w:rsid w:val="0086112A"/>
    <w:rsid w:val="008C36DD"/>
    <w:rsid w:val="008D0281"/>
    <w:rsid w:val="0094157E"/>
    <w:rsid w:val="009420C0"/>
    <w:rsid w:val="00966A66"/>
    <w:rsid w:val="00986F29"/>
    <w:rsid w:val="009B4BE2"/>
    <w:rsid w:val="009C516D"/>
    <w:rsid w:val="009D755C"/>
    <w:rsid w:val="00A41C78"/>
    <w:rsid w:val="00A5720D"/>
    <w:rsid w:val="00AB4E73"/>
    <w:rsid w:val="00AE7F18"/>
    <w:rsid w:val="00B25556"/>
    <w:rsid w:val="00B368F9"/>
    <w:rsid w:val="00B472E4"/>
    <w:rsid w:val="00B7332E"/>
    <w:rsid w:val="00B9628F"/>
    <w:rsid w:val="00BB4241"/>
    <w:rsid w:val="00BE64BE"/>
    <w:rsid w:val="00BF7681"/>
    <w:rsid w:val="00C033E8"/>
    <w:rsid w:val="00C20E36"/>
    <w:rsid w:val="00C21048"/>
    <w:rsid w:val="00C31C27"/>
    <w:rsid w:val="00C66F7C"/>
    <w:rsid w:val="00C8593C"/>
    <w:rsid w:val="00C95F83"/>
    <w:rsid w:val="00D24FB4"/>
    <w:rsid w:val="00D61A0F"/>
    <w:rsid w:val="00D639D9"/>
    <w:rsid w:val="00D6667D"/>
    <w:rsid w:val="00D760D6"/>
    <w:rsid w:val="00DD1531"/>
    <w:rsid w:val="00DF4717"/>
    <w:rsid w:val="00E140E6"/>
    <w:rsid w:val="00E96B79"/>
    <w:rsid w:val="00EA2CFA"/>
    <w:rsid w:val="00EB7EB6"/>
    <w:rsid w:val="00F85ECE"/>
    <w:rsid w:val="00FA1D09"/>
    <w:rsid w:val="00FA595B"/>
    <w:rsid w:val="00FD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765563"/>
    <w:rPr>
      <w:i/>
      <w:iCs/>
    </w:rPr>
  </w:style>
  <w:style w:type="paragraph" w:styleId="a4">
    <w:name w:val="Normal (Web)"/>
    <w:basedOn w:val="a"/>
    <w:rsid w:val="004B44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E96B79"/>
    <w:rPr>
      <w:b/>
      <w:bCs/>
    </w:rPr>
  </w:style>
  <w:style w:type="table" w:styleId="a6">
    <w:name w:val="Table Grid"/>
    <w:basedOn w:val="a1"/>
    <w:rsid w:val="0074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у 6 класі</vt:lpstr>
    </vt:vector>
  </TitlesOfParts>
  <Company>home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у 6 класі</dc:title>
  <dc:subject/>
  <dc:creator>таня</dc:creator>
  <cp:keywords/>
  <dc:description/>
  <cp:lastModifiedBy>ольга</cp:lastModifiedBy>
  <cp:revision>2</cp:revision>
  <cp:lastPrinted>2009-03-04T14:39:00Z</cp:lastPrinted>
  <dcterms:created xsi:type="dcterms:W3CDTF">2013-02-13T13:58:00Z</dcterms:created>
  <dcterms:modified xsi:type="dcterms:W3CDTF">2013-02-13T13:58:00Z</dcterms:modified>
</cp:coreProperties>
</file>